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ED" w:rsidRDefault="009213ED" w:rsidP="009213ED">
      <w:pPr>
        <w:tabs>
          <w:tab w:val="left" w:pos="6521"/>
        </w:tabs>
        <w:contextualSpacing/>
        <w:jc w:val="both"/>
        <w:rPr>
          <w:b/>
          <w:sz w:val="20"/>
          <w:szCs w:val="22"/>
        </w:rPr>
      </w:pPr>
    </w:p>
    <w:p w:rsidR="00C03345" w:rsidRPr="009213ED" w:rsidRDefault="009213ED" w:rsidP="009213ED">
      <w:pPr>
        <w:tabs>
          <w:tab w:val="left" w:pos="6521"/>
        </w:tabs>
        <w:contextualSpacing/>
        <w:jc w:val="both"/>
        <w:rPr>
          <w:sz w:val="20"/>
          <w:szCs w:val="22"/>
        </w:rPr>
      </w:pPr>
      <w:r>
        <w:rPr>
          <w:b/>
          <w:sz w:val="20"/>
          <w:szCs w:val="22"/>
        </w:rPr>
        <w:tab/>
      </w:r>
      <w:r w:rsidR="00C03345" w:rsidRPr="009213ED">
        <w:rPr>
          <w:sz w:val="20"/>
          <w:szCs w:val="22"/>
        </w:rPr>
        <w:t>Załącznik</w:t>
      </w:r>
      <w:r w:rsidR="002A1005" w:rsidRPr="009213ED">
        <w:rPr>
          <w:sz w:val="20"/>
          <w:szCs w:val="22"/>
        </w:rPr>
        <w:t xml:space="preserve"> </w:t>
      </w:r>
      <w:r w:rsidRPr="009213ED">
        <w:rPr>
          <w:sz w:val="20"/>
          <w:szCs w:val="22"/>
        </w:rPr>
        <w:t>nr 1</w:t>
      </w:r>
    </w:p>
    <w:p w:rsidR="00C03345" w:rsidRPr="009213ED" w:rsidRDefault="009213ED" w:rsidP="009213ED">
      <w:pPr>
        <w:tabs>
          <w:tab w:val="left" w:pos="6521"/>
        </w:tabs>
        <w:contextualSpacing/>
        <w:jc w:val="both"/>
        <w:rPr>
          <w:sz w:val="20"/>
          <w:szCs w:val="22"/>
        </w:rPr>
      </w:pPr>
      <w:r w:rsidRPr="009213ED">
        <w:rPr>
          <w:b/>
          <w:sz w:val="32"/>
          <w:szCs w:val="32"/>
        </w:rPr>
        <w:t xml:space="preserve">DEK/ </w:t>
      </w:r>
      <w:r w:rsidR="00834AB5">
        <w:rPr>
          <w:b/>
          <w:sz w:val="32"/>
          <w:szCs w:val="32"/>
        </w:rPr>
        <w:t>……………………………</w:t>
      </w:r>
      <w:bookmarkStart w:id="0" w:name="_GoBack"/>
      <w:bookmarkEnd w:id="0"/>
      <w:r w:rsidR="00834AB5">
        <w:rPr>
          <w:b/>
          <w:sz w:val="32"/>
          <w:szCs w:val="32"/>
        </w:rPr>
        <w:t>…….</w:t>
      </w:r>
      <w:r>
        <w:rPr>
          <w:b/>
          <w:sz w:val="20"/>
          <w:szCs w:val="22"/>
        </w:rPr>
        <w:tab/>
      </w:r>
      <w:r w:rsidR="00C03345" w:rsidRPr="009213ED">
        <w:rPr>
          <w:sz w:val="20"/>
          <w:szCs w:val="22"/>
        </w:rPr>
        <w:t xml:space="preserve">do Uchwały Nr </w:t>
      </w:r>
      <w:r w:rsidR="002A1005" w:rsidRPr="009213ED">
        <w:rPr>
          <w:sz w:val="20"/>
          <w:szCs w:val="22"/>
        </w:rPr>
        <w:t>X</w:t>
      </w:r>
      <w:r w:rsidR="00630C87" w:rsidRPr="009213ED">
        <w:rPr>
          <w:sz w:val="20"/>
          <w:szCs w:val="22"/>
        </w:rPr>
        <w:t>V</w:t>
      </w:r>
      <w:r w:rsidR="002A1005" w:rsidRPr="009213ED">
        <w:rPr>
          <w:sz w:val="20"/>
          <w:szCs w:val="22"/>
        </w:rPr>
        <w:t>/</w:t>
      </w:r>
      <w:r w:rsidR="00630C87" w:rsidRPr="009213ED">
        <w:rPr>
          <w:sz w:val="20"/>
          <w:szCs w:val="22"/>
        </w:rPr>
        <w:t>8</w:t>
      </w:r>
      <w:r w:rsidR="002A1005" w:rsidRPr="009213ED">
        <w:rPr>
          <w:sz w:val="20"/>
          <w:szCs w:val="22"/>
        </w:rPr>
        <w:t>5/</w:t>
      </w:r>
      <w:r w:rsidR="00C03345" w:rsidRPr="009213ED">
        <w:rPr>
          <w:sz w:val="20"/>
          <w:szCs w:val="22"/>
        </w:rPr>
        <w:t xml:space="preserve">2015 </w:t>
      </w:r>
    </w:p>
    <w:p w:rsidR="00C03345" w:rsidRPr="009213ED" w:rsidRDefault="009213ED" w:rsidP="009213ED">
      <w:pPr>
        <w:tabs>
          <w:tab w:val="left" w:pos="6521"/>
        </w:tabs>
        <w:contextualSpacing/>
        <w:jc w:val="both"/>
        <w:rPr>
          <w:sz w:val="20"/>
          <w:szCs w:val="22"/>
        </w:rPr>
      </w:pPr>
      <w:r w:rsidRPr="009213ED">
        <w:rPr>
          <w:sz w:val="20"/>
          <w:szCs w:val="22"/>
        </w:rPr>
        <w:tab/>
      </w:r>
      <w:r w:rsidR="00C03345" w:rsidRPr="009213ED">
        <w:rPr>
          <w:sz w:val="20"/>
          <w:szCs w:val="22"/>
        </w:rPr>
        <w:t>Rady Gminy Stanin</w:t>
      </w:r>
    </w:p>
    <w:p w:rsidR="00C03345" w:rsidRPr="009213ED" w:rsidRDefault="009213ED" w:rsidP="009213ED">
      <w:pPr>
        <w:tabs>
          <w:tab w:val="left" w:pos="6521"/>
        </w:tabs>
        <w:contextualSpacing/>
        <w:jc w:val="both"/>
        <w:rPr>
          <w:sz w:val="20"/>
          <w:szCs w:val="22"/>
        </w:rPr>
      </w:pPr>
      <w:r w:rsidRPr="009213ED">
        <w:rPr>
          <w:sz w:val="20"/>
          <w:szCs w:val="22"/>
        </w:rPr>
        <w:tab/>
      </w:r>
      <w:r w:rsidR="00C03345" w:rsidRPr="009213ED">
        <w:rPr>
          <w:sz w:val="20"/>
          <w:szCs w:val="22"/>
        </w:rPr>
        <w:t xml:space="preserve">z dnia </w:t>
      </w:r>
      <w:r w:rsidR="002A1005" w:rsidRPr="009213ED">
        <w:rPr>
          <w:sz w:val="20"/>
          <w:szCs w:val="22"/>
        </w:rPr>
        <w:t>2</w:t>
      </w:r>
      <w:r w:rsidR="00630C87" w:rsidRPr="009213ED">
        <w:rPr>
          <w:sz w:val="20"/>
          <w:szCs w:val="22"/>
        </w:rPr>
        <w:t>5</w:t>
      </w:r>
      <w:r w:rsidR="002A1005" w:rsidRPr="009213ED">
        <w:rPr>
          <w:sz w:val="20"/>
          <w:szCs w:val="22"/>
        </w:rPr>
        <w:t xml:space="preserve"> </w:t>
      </w:r>
      <w:r w:rsidR="00630C87" w:rsidRPr="009213ED">
        <w:rPr>
          <w:sz w:val="20"/>
          <w:szCs w:val="22"/>
        </w:rPr>
        <w:t>listopada</w:t>
      </w:r>
      <w:r w:rsidR="00C03345" w:rsidRPr="009213ED">
        <w:rPr>
          <w:sz w:val="20"/>
          <w:szCs w:val="22"/>
        </w:rPr>
        <w:t xml:space="preserve"> 2015 r.</w:t>
      </w:r>
    </w:p>
    <w:p w:rsidR="00C03345" w:rsidRPr="002914E1" w:rsidRDefault="00C03345" w:rsidP="00C03345">
      <w:pPr>
        <w:pStyle w:val="Tekstpodstawowy"/>
        <w:rPr>
          <w:color w:val="auto"/>
          <w:sz w:val="22"/>
        </w:rPr>
      </w:pPr>
      <w:r w:rsidRPr="002914E1">
        <w:rPr>
          <w:color w:val="auto"/>
          <w:sz w:val="22"/>
        </w:rPr>
        <w:t>POLA JASNE WYPEŁNIA WŁAŚCICIEL NIERUCHOMOŚCI, WYPEŁNIAĆ KOMPUTEROWO LUB RĘCZNIE, DUŻYMI, DRUKOWANYMI LITERAMI, CZARNYM LUB NIEBIESKIM KOLOREM</w:t>
      </w:r>
    </w:p>
    <w:p w:rsidR="00C03345" w:rsidRPr="002914E1" w:rsidRDefault="00C03345" w:rsidP="00C03345">
      <w:pPr>
        <w:spacing w:after="0"/>
        <w:ind w:firstLine="708"/>
        <w:rPr>
          <w:b/>
          <w:bCs/>
          <w:sz w:val="22"/>
          <w:szCs w:val="22"/>
        </w:rPr>
      </w:pPr>
      <w:r w:rsidRPr="002914E1">
        <w:rPr>
          <w:b/>
          <w:bCs/>
          <w:sz w:val="22"/>
          <w:szCs w:val="22"/>
        </w:rPr>
        <w:t>DEKLARACJA O WYSOKOŚCI OPŁATY ZA GOSPODAROWANIE ODPADAMI KOMUNALNYMI WŁAŚCICIELI NIERUCHOMOŚCI NIEZAMIESZKAŁYCH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"/>
        <w:gridCol w:w="1276"/>
        <w:gridCol w:w="981"/>
        <w:gridCol w:w="294"/>
        <w:gridCol w:w="718"/>
        <w:gridCol w:w="1348"/>
        <w:gridCol w:w="39"/>
        <w:gridCol w:w="1331"/>
        <w:gridCol w:w="813"/>
        <w:gridCol w:w="570"/>
        <w:gridCol w:w="2418"/>
      </w:tblGrid>
      <w:tr w:rsidR="00C03345" w:rsidRPr="002914E1" w:rsidTr="00630C87">
        <w:trPr>
          <w:trHeight w:val="686"/>
        </w:trPr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Pr="002914E1" w:rsidRDefault="00C03345" w:rsidP="004F72AD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2914E1">
              <w:rPr>
                <w:i/>
                <w:sz w:val="22"/>
                <w:szCs w:val="22"/>
              </w:rPr>
              <w:t>Podstawa prawna:</w:t>
            </w: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Składający:</w:t>
            </w: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630C87" w:rsidRDefault="00630C87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Termin składania:</w:t>
            </w:r>
          </w:p>
          <w:p w:rsidR="00C03345" w:rsidRPr="002914E1" w:rsidRDefault="00C03345" w:rsidP="004F72AD">
            <w:pPr>
              <w:spacing w:after="0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spacing w:after="0"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Miejsce składania:</w:t>
            </w:r>
          </w:p>
        </w:tc>
        <w:tc>
          <w:tcPr>
            <w:tcW w:w="8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Pr="002914E1" w:rsidRDefault="00C03345" w:rsidP="004F72AD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2914E1">
              <w:rPr>
                <w:i/>
                <w:sz w:val="22"/>
                <w:szCs w:val="22"/>
              </w:rPr>
              <w:t>Ustawa z dnia 13 września 1996 r. o utrzymaniu czystości i porządku   w gminach  (tekst jednolity: Dz. U. z 2013 r. poz.1399 z późn.</w:t>
            </w:r>
            <w:r w:rsidR="00AB6E1D">
              <w:rPr>
                <w:i/>
                <w:sz w:val="22"/>
                <w:szCs w:val="22"/>
              </w:rPr>
              <w:t xml:space="preserve"> </w:t>
            </w:r>
            <w:r w:rsidRPr="002914E1">
              <w:rPr>
                <w:i/>
                <w:sz w:val="22"/>
                <w:szCs w:val="22"/>
              </w:rPr>
              <w:t>zm.).</w:t>
            </w:r>
          </w:p>
          <w:p w:rsidR="00630C87" w:rsidRDefault="00630C87" w:rsidP="004F72AD">
            <w:pPr>
              <w:contextualSpacing/>
              <w:jc w:val="both"/>
              <w:rPr>
                <w:sz w:val="22"/>
                <w:szCs w:val="22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Właściciele nieruchomości, na których </w:t>
            </w:r>
            <w:r w:rsidRPr="000F478C">
              <w:rPr>
                <w:b/>
                <w:sz w:val="22"/>
                <w:szCs w:val="22"/>
              </w:rPr>
              <w:t>nie zamieszkują mieszkańcy</w:t>
            </w:r>
            <w:r w:rsidR="004C676F">
              <w:rPr>
                <w:sz w:val="22"/>
                <w:szCs w:val="22"/>
              </w:rPr>
              <w:t xml:space="preserve">, </w:t>
            </w:r>
            <w:r w:rsidRPr="002914E1">
              <w:rPr>
                <w:sz w:val="22"/>
                <w:szCs w:val="22"/>
              </w:rPr>
              <w:t>a powstają odpady komunalne - rozumie się przez to także współwłaścicieli, użytkowników wieczystych oraz jednostki organizacyjne i osoby posiadające nieruchomości w zarządzie lub użytkowaniu, a także inne podmioty władające nieruchomością położoną na terenie gminy Stanin.</w:t>
            </w:r>
          </w:p>
          <w:p w:rsidR="00630C87" w:rsidRPr="002914E1" w:rsidRDefault="00630C87" w:rsidP="004F72AD">
            <w:pPr>
              <w:contextualSpacing/>
              <w:jc w:val="both"/>
              <w:rPr>
                <w:sz w:val="22"/>
                <w:szCs w:val="22"/>
                <w:shd w:val="clear" w:color="auto" w:fill="E6E6E6"/>
              </w:rPr>
            </w:pP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  <w:shd w:val="clear" w:color="auto" w:fill="E6E6E6"/>
              </w:rPr>
            </w:pPr>
            <w:r w:rsidRPr="002914E1">
              <w:rPr>
                <w:b/>
                <w:sz w:val="22"/>
                <w:szCs w:val="22"/>
              </w:rPr>
              <w:t>Pierwszą deklarację</w:t>
            </w:r>
            <w:r w:rsidRPr="002914E1">
              <w:rPr>
                <w:sz w:val="22"/>
                <w:szCs w:val="22"/>
              </w:rPr>
              <w:t xml:space="preserve"> należy </w:t>
            </w:r>
            <w:r w:rsidR="006F7D81">
              <w:rPr>
                <w:sz w:val="22"/>
                <w:szCs w:val="22"/>
              </w:rPr>
              <w:t xml:space="preserve">złożyć  do dnia </w:t>
            </w:r>
            <w:r w:rsidR="006F7D81" w:rsidRPr="006F7D81">
              <w:rPr>
                <w:b/>
                <w:sz w:val="22"/>
                <w:szCs w:val="22"/>
              </w:rPr>
              <w:t>15 grudnia 2015r</w:t>
            </w:r>
            <w:r w:rsidR="006F7D81">
              <w:rPr>
                <w:sz w:val="22"/>
                <w:szCs w:val="22"/>
              </w:rPr>
              <w:t xml:space="preserve">. lub </w:t>
            </w:r>
            <w:r w:rsidRPr="002914E1">
              <w:rPr>
                <w:sz w:val="22"/>
                <w:szCs w:val="22"/>
              </w:rPr>
              <w:t>w terminie 14 dni od</w:t>
            </w:r>
            <w:r w:rsidRPr="002914E1">
              <w:rPr>
                <w:sz w:val="22"/>
                <w:szCs w:val="22"/>
                <w:shd w:val="clear" w:color="auto" w:fill="E6E6E6"/>
              </w:rPr>
              <w:t xml:space="preserve"> </w:t>
            </w:r>
            <w:r w:rsidRPr="002914E1">
              <w:rPr>
                <w:sz w:val="22"/>
                <w:szCs w:val="22"/>
              </w:rPr>
              <w:t>dnia powstania odpadów komunalnych na danej nieruchomości</w:t>
            </w:r>
            <w:r w:rsidR="00E041D1">
              <w:rPr>
                <w:sz w:val="22"/>
                <w:szCs w:val="22"/>
                <w:shd w:val="clear" w:color="auto" w:fill="E6E6E6"/>
              </w:rPr>
              <w:t xml:space="preserve"> </w:t>
            </w:r>
            <w:r w:rsidR="00E041D1" w:rsidRPr="00E041D1">
              <w:rPr>
                <w:sz w:val="22"/>
                <w:szCs w:val="22"/>
              </w:rPr>
              <w:t>lub</w:t>
            </w:r>
            <w:r w:rsidR="00E041D1">
              <w:rPr>
                <w:sz w:val="22"/>
                <w:szCs w:val="22"/>
              </w:rPr>
              <w:t xml:space="preserve"> w terminie </w:t>
            </w:r>
            <w:r w:rsidRPr="00E041D1">
              <w:rPr>
                <w:sz w:val="22"/>
                <w:szCs w:val="22"/>
              </w:rPr>
              <w:t xml:space="preserve"> </w:t>
            </w:r>
            <w:r w:rsidRPr="002914E1">
              <w:rPr>
                <w:sz w:val="22"/>
                <w:szCs w:val="22"/>
              </w:rPr>
              <w:t>14 dni od dnia nastąpienia zmiany</w:t>
            </w:r>
            <w:r w:rsidRPr="002914E1">
              <w:rPr>
                <w:sz w:val="22"/>
                <w:szCs w:val="22"/>
                <w:shd w:val="clear" w:color="auto" w:fill="E6E6E6"/>
              </w:rPr>
              <w:t xml:space="preserve"> </w:t>
            </w:r>
            <w:r w:rsidRPr="002914E1">
              <w:rPr>
                <w:sz w:val="22"/>
                <w:szCs w:val="22"/>
              </w:rPr>
              <w:t>danych będących podstawą ustalenia wysokości należnej opłaty za gospodarowanie</w:t>
            </w:r>
            <w:r w:rsidRPr="002914E1">
              <w:rPr>
                <w:sz w:val="22"/>
                <w:szCs w:val="22"/>
                <w:shd w:val="clear" w:color="auto" w:fill="E6E6E6"/>
              </w:rPr>
              <w:t xml:space="preserve"> </w:t>
            </w:r>
            <w:r w:rsidRPr="002914E1">
              <w:rPr>
                <w:sz w:val="22"/>
                <w:szCs w:val="22"/>
              </w:rPr>
              <w:t>odpadami komunalnymi.</w:t>
            </w:r>
          </w:p>
          <w:p w:rsidR="00C03345" w:rsidRPr="002914E1" w:rsidRDefault="00C03345" w:rsidP="004F72AD">
            <w:pPr>
              <w:contextualSpacing/>
              <w:jc w:val="both"/>
              <w:rPr>
                <w:sz w:val="22"/>
                <w:szCs w:val="22"/>
                <w:shd w:val="clear" w:color="auto" w:fill="E6E6E6"/>
              </w:rPr>
            </w:pPr>
          </w:p>
          <w:p w:rsidR="00C03345" w:rsidRPr="002914E1" w:rsidRDefault="00C03345" w:rsidP="004F72AD">
            <w:pPr>
              <w:contextualSpacing/>
              <w:rPr>
                <w:b/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Urząd Gminy Stanin</w:t>
            </w:r>
          </w:p>
          <w:p w:rsidR="00C03345" w:rsidRPr="002914E1" w:rsidRDefault="00C03345" w:rsidP="004F72AD">
            <w:pPr>
              <w:contextualSpacing/>
              <w:rPr>
                <w:b/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Stanin 62</w:t>
            </w:r>
          </w:p>
          <w:p w:rsidR="00C03345" w:rsidRPr="002914E1" w:rsidRDefault="00C03345" w:rsidP="004F72AD">
            <w:pPr>
              <w:contextualSpacing/>
              <w:rPr>
                <w:b/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21-422 Stanin</w:t>
            </w:r>
          </w:p>
        </w:tc>
      </w:tr>
      <w:tr w:rsidR="00C03345" w:rsidRPr="002914E1" w:rsidTr="00630C87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</w:tcBorders>
            <w:shd w:val="clear" w:color="auto" w:fill="D9D9D9"/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  <w:tc>
          <w:tcPr>
            <w:tcW w:w="9788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C03345" w:rsidRPr="002914E1" w:rsidRDefault="00C03345" w:rsidP="00C03345">
            <w:pPr>
              <w:pStyle w:val="Akapitzlist1"/>
              <w:numPr>
                <w:ilvl w:val="0"/>
                <w:numId w:val="2"/>
              </w:numPr>
              <w:spacing w:before="240" w:after="120"/>
              <w:ind w:left="459" w:hanging="102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t>ORGAN WŁAŚCIWY DO ZŁOŻENIA DEKLARACJI</w:t>
            </w:r>
          </w:p>
        </w:tc>
      </w:tr>
      <w:tr w:rsidR="00C03345" w:rsidRPr="002914E1" w:rsidTr="00630C87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  <w:tc>
          <w:tcPr>
            <w:tcW w:w="97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345" w:rsidRDefault="00C03345" w:rsidP="00630C87">
            <w:pPr>
              <w:spacing w:before="240" w:after="120"/>
              <w:ind w:firstLine="742"/>
              <w:jc w:val="both"/>
              <w:rPr>
                <w:b/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Wójt Gminy Stanin, 21-422 Stanin</w:t>
            </w:r>
          </w:p>
          <w:p w:rsidR="00F647E5" w:rsidRPr="002914E1" w:rsidRDefault="00F647E5" w:rsidP="00630C87">
            <w:pPr>
              <w:spacing w:before="240" w:after="120"/>
              <w:ind w:firstLine="742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03345" w:rsidRPr="002914E1" w:rsidTr="00630C87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  <w:tc>
          <w:tcPr>
            <w:tcW w:w="9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Default="00C03345" w:rsidP="00C03345">
            <w:pPr>
              <w:pStyle w:val="Akapitzlist1"/>
              <w:numPr>
                <w:ilvl w:val="0"/>
                <w:numId w:val="2"/>
              </w:numPr>
              <w:spacing w:before="240" w:after="120"/>
              <w:ind w:left="714" w:hanging="357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t>OBOWIĄZEK ZŁOŻENIA DEKLARACJI</w:t>
            </w:r>
          </w:p>
          <w:p w:rsidR="00F647E5" w:rsidRPr="002914E1" w:rsidRDefault="00F647E5" w:rsidP="00F647E5">
            <w:pPr>
              <w:pStyle w:val="Akapitzlist1"/>
              <w:spacing w:before="240" w:after="120"/>
              <w:ind w:left="714"/>
              <w:rPr>
                <w:b/>
                <w:sz w:val="22"/>
              </w:rPr>
            </w:pPr>
          </w:p>
        </w:tc>
      </w:tr>
      <w:tr w:rsidR="00C03345" w:rsidRPr="002914E1" w:rsidTr="00630C87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  <w:tc>
          <w:tcPr>
            <w:tcW w:w="97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4F72AD">
            <w:pPr>
              <w:spacing w:before="240" w:after="120"/>
              <w:rPr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Okoliczności powodujące obowiązek złożenia deklaracji</w:t>
            </w:r>
            <w:r w:rsidRPr="002914E1">
              <w:rPr>
                <w:sz w:val="22"/>
                <w:szCs w:val="22"/>
              </w:rPr>
              <w:t xml:space="preserve"> (zaznaczyć właściwy kwadrat):</w:t>
            </w:r>
          </w:p>
          <w:p w:rsidR="00630C87" w:rsidRDefault="00630C87" w:rsidP="00630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7E5E3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 w:rsidR="00C03345" w:rsidRPr="002914E1">
              <w:rPr>
                <w:sz w:val="22"/>
                <w:szCs w:val="22"/>
              </w:rPr>
              <w:sym w:font="Wingdings" w:char="F071"/>
            </w:r>
            <w:r w:rsidR="00C03345" w:rsidRPr="002914E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7E5E3F">
              <w:rPr>
                <w:sz w:val="22"/>
                <w:szCs w:val="22"/>
              </w:rPr>
              <w:t xml:space="preserve">      </w:t>
            </w:r>
            <w:r w:rsidR="00C03345" w:rsidRPr="002914E1">
              <w:rPr>
                <w:sz w:val="22"/>
                <w:szCs w:val="22"/>
              </w:rPr>
              <w:t xml:space="preserve">  </w:t>
            </w:r>
            <w:r w:rsidR="00C03345" w:rsidRPr="002914E1">
              <w:rPr>
                <w:sz w:val="22"/>
                <w:szCs w:val="22"/>
              </w:rPr>
              <w:sym w:font="Wingdings" w:char="F071"/>
            </w:r>
          </w:p>
          <w:p w:rsidR="00630C87" w:rsidRDefault="00630C87" w:rsidP="00630C87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3345" w:rsidRPr="002914E1">
              <w:rPr>
                <w:sz w:val="22"/>
                <w:szCs w:val="22"/>
              </w:rPr>
              <w:t xml:space="preserve">PIERWSZA DEKLARACJA        </w:t>
            </w:r>
            <w:r>
              <w:rPr>
                <w:sz w:val="22"/>
                <w:szCs w:val="22"/>
              </w:rPr>
              <w:t xml:space="preserve">        </w:t>
            </w:r>
            <w:r w:rsidR="00C03345" w:rsidRPr="002914E1">
              <w:rPr>
                <w:sz w:val="22"/>
                <w:szCs w:val="22"/>
              </w:rPr>
              <w:t>ZMIANA DANYCH Z PIERWSZEJ DEKLARACJI</w:t>
            </w:r>
          </w:p>
          <w:p w:rsidR="00F647E5" w:rsidRDefault="00F647E5" w:rsidP="00630C87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30C87" w:rsidRPr="002914E1" w:rsidRDefault="00630C87" w:rsidP="00630C87">
            <w:pPr>
              <w:spacing w:before="0" w:beforeAutospacing="0"/>
              <w:jc w:val="both"/>
              <w:rPr>
                <w:sz w:val="22"/>
                <w:szCs w:val="22"/>
              </w:rPr>
            </w:pPr>
          </w:p>
        </w:tc>
      </w:tr>
      <w:tr w:rsidR="00C03345" w:rsidRPr="002914E1" w:rsidTr="00D05DD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  <w:tc>
          <w:tcPr>
            <w:tcW w:w="9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345" w:rsidRPr="002914E1" w:rsidRDefault="00C03345" w:rsidP="00C03345">
            <w:pPr>
              <w:pStyle w:val="Akapitzlist1"/>
              <w:numPr>
                <w:ilvl w:val="0"/>
                <w:numId w:val="2"/>
              </w:numPr>
              <w:spacing w:before="240"/>
              <w:ind w:left="714" w:hanging="357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t>SKŁADAJĄCY DEKLARACJĘ</w:t>
            </w:r>
            <w:r w:rsidRPr="002914E1">
              <w:rPr>
                <w:sz w:val="22"/>
              </w:rPr>
              <w:t>(zaznaczyć właściwy kwadrat):</w:t>
            </w:r>
          </w:p>
        </w:tc>
      </w:tr>
      <w:tr w:rsidR="00C03345" w:rsidRPr="002914E1" w:rsidTr="00D05DD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D05DDC">
            <w:pPr>
              <w:spacing w:before="240" w:before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D05DDC">
            <w:pPr>
              <w:spacing w:before="240" w:beforeAutospacing="0"/>
              <w:ind w:left="567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sym w:font="Wingdings" w:char="F071"/>
            </w:r>
            <w:r w:rsidRPr="002914E1">
              <w:rPr>
                <w:sz w:val="22"/>
                <w:szCs w:val="22"/>
              </w:rPr>
              <w:t xml:space="preserve"> </w:t>
            </w:r>
          </w:p>
          <w:p w:rsidR="00C03345" w:rsidRPr="002914E1" w:rsidRDefault="00C03345" w:rsidP="00D05DDC">
            <w:pPr>
              <w:spacing w:before="240" w:beforeAutospacing="0" w:after="0" w:afterAutospacing="0"/>
              <w:ind w:left="11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WŁAŚCICIEL / WSPÓŁWŁAŚCICIEL 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D05DDC">
            <w:pPr>
              <w:spacing w:before="240" w:before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     </w:t>
            </w:r>
            <w:r w:rsidRPr="002914E1">
              <w:rPr>
                <w:sz w:val="22"/>
                <w:szCs w:val="22"/>
              </w:rPr>
              <w:sym w:font="Wingdings" w:char="F071"/>
            </w:r>
            <w:r w:rsidRPr="002914E1">
              <w:rPr>
                <w:sz w:val="22"/>
                <w:szCs w:val="22"/>
              </w:rPr>
              <w:t xml:space="preserve">  </w:t>
            </w:r>
          </w:p>
          <w:p w:rsidR="00C03345" w:rsidRPr="002914E1" w:rsidRDefault="00C03345" w:rsidP="00D05DDC">
            <w:pPr>
              <w:spacing w:before="240" w:beforeAutospacing="0" w:after="0" w:after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UŻYTKOWNIK WIECZYSTY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D05DDC">
            <w:pPr>
              <w:spacing w:before="240" w:before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 </w:t>
            </w:r>
            <w:r w:rsidRPr="002914E1">
              <w:rPr>
                <w:sz w:val="22"/>
                <w:szCs w:val="22"/>
              </w:rPr>
              <w:sym w:font="Wingdings" w:char="F071"/>
            </w:r>
            <w:r w:rsidRPr="002914E1">
              <w:rPr>
                <w:sz w:val="22"/>
                <w:szCs w:val="22"/>
              </w:rPr>
              <w:t xml:space="preserve"> </w:t>
            </w:r>
          </w:p>
          <w:p w:rsidR="00C03345" w:rsidRPr="002914E1" w:rsidRDefault="00C03345" w:rsidP="00D05DDC">
            <w:pPr>
              <w:spacing w:before="240" w:beforeAutospacing="0" w:after="0" w:after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ZARZĄDCA / UŻYTKOWNIK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345" w:rsidRPr="002914E1" w:rsidRDefault="00C03345" w:rsidP="00D05DDC">
            <w:pPr>
              <w:spacing w:before="240" w:before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 </w:t>
            </w:r>
            <w:r w:rsidRPr="002914E1">
              <w:rPr>
                <w:sz w:val="22"/>
                <w:szCs w:val="22"/>
              </w:rPr>
              <w:sym w:font="Wingdings" w:char="F071"/>
            </w:r>
            <w:r w:rsidRPr="002914E1">
              <w:rPr>
                <w:sz w:val="22"/>
                <w:szCs w:val="22"/>
              </w:rPr>
              <w:t xml:space="preserve"> </w:t>
            </w:r>
          </w:p>
          <w:p w:rsidR="00630C87" w:rsidRDefault="00C03345" w:rsidP="00D05DDC">
            <w:pPr>
              <w:spacing w:before="240" w:beforeAutospacing="0" w:after="0" w:afterAutospacing="0"/>
              <w:ind w:left="85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INNY PODMIOT WŁADAJĄCY NIERUCHOMOŚCIĄ </w:t>
            </w:r>
          </w:p>
          <w:p w:rsidR="00F647E5" w:rsidRPr="002914E1" w:rsidRDefault="00F647E5" w:rsidP="00D05DDC">
            <w:pPr>
              <w:spacing w:before="240" w:beforeAutospacing="0" w:after="0" w:afterAutospacing="0"/>
              <w:ind w:left="85"/>
              <w:rPr>
                <w:sz w:val="22"/>
                <w:szCs w:val="22"/>
              </w:rPr>
            </w:pP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39" w:type="dxa"/>
            <w:gridSpan w:val="11"/>
            <w:shd w:val="clear" w:color="auto" w:fill="D9D9D9"/>
          </w:tcPr>
          <w:p w:rsidR="00C03345" w:rsidRPr="002914E1" w:rsidRDefault="00C03345" w:rsidP="00D05DDC">
            <w:pPr>
              <w:pStyle w:val="Akapitzlist1"/>
              <w:numPr>
                <w:ilvl w:val="0"/>
                <w:numId w:val="2"/>
              </w:numPr>
              <w:spacing w:before="240" w:after="120"/>
              <w:ind w:left="714" w:hanging="357"/>
              <w:rPr>
                <w:b/>
                <w:sz w:val="22"/>
              </w:rPr>
            </w:pPr>
            <w:r w:rsidRPr="002914E1">
              <w:rPr>
                <w:color w:val="FF0000"/>
                <w:sz w:val="22"/>
              </w:rPr>
              <w:lastRenderedPageBreak/>
              <w:br w:type="page"/>
            </w:r>
            <w:r w:rsidRPr="002914E1">
              <w:rPr>
                <w:b/>
                <w:sz w:val="22"/>
              </w:rPr>
              <w:t>DANE SKŁADAJĄCEGO DEKLARACJĘ/ RODZAJ SKŁADAJĄCEGO</w:t>
            </w: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39" w:type="dxa"/>
            <w:gridSpan w:val="11"/>
            <w:tcBorders>
              <w:bottom w:val="nil"/>
            </w:tcBorders>
          </w:tcPr>
          <w:p w:rsidR="00C03345" w:rsidRPr="002914E1" w:rsidRDefault="00C03345" w:rsidP="004F72AD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08" w:type="dxa"/>
            <w:gridSpan w:val="3"/>
            <w:tcBorders>
              <w:top w:val="nil"/>
              <w:right w:val="nil"/>
            </w:tcBorders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sym w:font="Wingdings" w:char="F071"/>
            </w:r>
          </w:p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OSOBA FIZYCZNA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right w:val="nil"/>
            </w:tcBorders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sym w:font="Wingdings" w:char="F071"/>
            </w:r>
          </w:p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OSOBA PRAWNA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</w:tcBorders>
          </w:tcPr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sym w:font="Wingdings" w:char="F071"/>
            </w:r>
          </w:p>
          <w:p w:rsidR="00C03345" w:rsidRPr="002914E1" w:rsidRDefault="00C03345" w:rsidP="004F72AD">
            <w:pPr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JEDNOSTKA ORGANIZACYJNA</w:t>
            </w:r>
            <w:r w:rsidRPr="002914E1">
              <w:rPr>
                <w:sz w:val="22"/>
                <w:szCs w:val="22"/>
              </w:rPr>
              <w:br/>
              <w:t>NIEPOSIADAJĄCA OSOBOWOŚCI PRAWNEJ</w:t>
            </w:r>
          </w:p>
        </w:tc>
      </w:tr>
      <w:tr w:rsidR="00C03345" w:rsidRPr="002914E1" w:rsidTr="00D05DD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039" w:type="dxa"/>
            <w:gridSpan w:val="11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IMIĘ I NAZWISKO      lub / NAZWA PEŁNA </w:t>
            </w:r>
          </w:p>
          <w:p w:rsidR="00C03345" w:rsidRPr="002914E1" w:rsidRDefault="00C03345" w:rsidP="004F72AD">
            <w:pPr>
              <w:rPr>
                <w:sz w:val="22"/>
                <w:szCs w:val="22"/>
              </w:rPr>
            </w:pP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39" w:type="dxa"/>
            <w:gridSpan w:val="11"/>
          </w:tcPr>
          <w:p w:rsidR="00C03345" w:rsidRPr="002914E1" w:rsidRDefault="00C03345" w:rsidP="004F72AD">
            <w:pPr>
              <w:spacing w:before="120" w:after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REGON ( dla instytucji) </w:t>
            </w:r>
            <w:r w:rsidRPr="007E5E3F">
              <w:rPr>
                <w:sz w:val="40"/>
                <w:szCs w:val="40"/>
              </w:rPr>
              <w:t>_ _ _ _ _ _ _ _ _ _ _</w:t>
            </w:r>
            <w:r w:rsidRPr="002914E1">
              <w:rPr>
                <w:sz w:val="22"/>
                <w:szCs w:val="22"/>
              </w:rPr>
              <w:t xml:space="preserve">  </w:t>
            </w: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39" w:type="dxa"/>
            <w:gridSpan w:val="11"/>
            <w:shd w:val="clear" w:color="auto" w:fill="D9D9D9"/>
          </w:tcPr>
          <w:p w:rsidR="00C03345" w:rsidRPr="002914E1" w:rsidRDefault="00C03345" w:rsidP="004F72AD">
            <w:pPr>
              <w:spacing w:before="120" w:after="120"/>
              <w:rPr>
                <w:b/>
                <w:sz w:val="22"/>
                <w:szCs w:val="22"/>
              </w:rPr>
            </w:pPr>
            <w:r w:rsidRPr="002914E1">
              <w:rPr>
                <w:b/>
                <w:sz w:val="22"/>
                <w:szCs w:val="22"/>
              </w:rPr>
              <w:t>ADRES SIEDZIBY / ADRES ZAMIESZKANIA</w:t>
            </w: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gridSpan w:val="5"/>
          </w:tcPr>
          <w:p w:rsidR="00C03345" w:rsidRPr="002914E1" w:rsidRDefault="00C03345" w:rsidP="004F72AD">
            <w:pPr>
              <w:tabs>
                <w:tab w:val="center" w:pos="1577"/>
              </w:tabs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GMINA</w:t>
            </w:r>
            <w:r w:rsidRPr="002914E1">
              <w:rPr>
                <w:sz w:val="22"/>
                <w:szCs w:val="22"/>
              </w:rPr>
              <w:tab/>
            </w:r>
          </w:p>
        </w:tc>
        <w:tc>
          <w:tcPr>
            <w:tcW w:w="2718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KOD POCZTOWY</w:t>
            </w:r>
          </w:p>
        </w:tc>
        <w:tc>
          <w:tcPr>
            <w:tcW w:w="138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NR DOMU</w:t>
            </w:r>
          </w:p>
        </w:tc>
        <w:tc>
          <w:tcPr>
            <w:tcW w:w="2418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NR LOKALU</w:t>
            </w: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gridSpan w:val="5"/>
          </w:tcPr>
          <w:p w:rsidR="00C03345" w:rsidRPr="002914E1" w:rsidRDefault="00C03345" w:rsidP="004F72AD">
            <w:pPr>
              <w:tabs>
                <w:tab w:val="center" w:pos="1577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gridSpan w:val="5"/>
          </w:tcPr>
          <w:p w:rsidR="00C03345" w:rsidRPr="002914E1" w:rsidRDefault="00C03345" w:rsidP="004F72AD">
            <w:pPr>
              <w:tabs>
                <w:tab w:val="left" w:pos="1861"/>
              </w:tabs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MIEJSCOWOŚĆ</w:t>
            </w:r>
            <w:r w:rsidRPr="002914E1">
              <w:rPr>
                <w:sz w:val="22"/>
                <w:szCs w:val="22"/>
              </w:rPr>
              <w:tab/>
            </w:r>
          </w:p>
        </w:tc>
        <w:tc>
          <w:tcPr>
            <w:tcW w:w="2718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POCZTA</w:t>
            </w:r>
          </w:p>
        </w:tc>
        <w:tc>
          <w:tcPr>
            <w:tcW w:w="3801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Nr telefonu :</w:t>
            </w:r>
          </w:p>
        </w:tc>
      </w:tr>
      <w:tr w:rsidR="00C03345" w:rsidRPr="002914E1" w:rsidTr="00630C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gridSpan w:val="5"/>
          </w:tcPr>
          <w:p w:rsidR="00C03345" w:rsidRPr="002914E1" w:rsidRDefault="00C03345" w:rsidP="004F72AD">
            <w:pPr>
              <w:tabs>
                <w:tab w:val="left" w:pos="186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3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3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4"/>
        <w:gridCol w:w="1239"/>
        <w:gridCol w:w="1168"/>
        <w:gridCol w:w="2410"/>
      </w:tblGrid>
      <w:tr w:rsidR="00C03345" w:rsidRPr="002914E1" w:rsidTr="00541204">
        <w:tc>
          <w:tcPr>
            <w:tcW w:w="10060" w:type="dxa"/>
            <w:gridSpan w:val="5"/>
            <w:shd w:val="clear" w:color="auto" w:fill="D9D9D9"/>
          </w:tcPr>
          <w:p w:rsidR="00C03345" w:rsidRPr="002914E1" w:rsidRDefault="00C03345" w:rsidP="00C03345">
            <w:pPr>
              <w:pStyle w:val="Akapitzlist1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t>ADRES NIERUCHOMOŚCI, NA KTÓREJ POWSTAJĄ ODPADY KOMUNALNE</w:t>
            </w:r>
          </w:p>
        </w:tc>
      </w:tr>
      <w:tr w:rsidR="00C03345" w:rsidRPr="002914E1" w:rsidTr="00541204">
        <w:tc>
          <w:tcPr>
            <w:tcW w:w="3539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GMINA</w:t>
            </w:r>
          </w:p>
        </w:tc>
        <w:tc>
          <w:tcPr>
            <w:tcW w:w="294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KOD POCZTOWY</w:t>
            </w:r>
          </w:p>
        </w:tc>
        <w:tc>
          <w:tcPr>
            <w:tcW w:w="1168" w:type="dxa"/>
          </w:tcPr>
          <w:p w:rsidR="00C03345" w:rsidRPr="002914E1" w:rsidRDefault="008C7280" w:rsidP="004F72A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  <w:r w:rsidR="00C03345" w:rsidRPr="002914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LOKAL</w:t>
            </w:r>
          </w:p>
        </w:tc>
      </w:tr>
      <w:tr w:rsidR="00C03345" w:rsidRPr="002914E1" w:rsidTr="00541204">
        <w:tc>
          <w:tcPr>
            <w:tcW w:w="3539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</w:tr>
      <w:tr w:rsidR="00C03345" w:rsidRPr="002914E1" w:rsidTr="00541204">
        <w:tc>
          <w:tcPr>
            <w:tcW w:w="3539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MIEJSCOWOŚĆ</w:t>
            </w:r>
          </w:p>
        </w:tc>
        <w:tc>
          <w:tcPr>
            <w:tcW w:w="294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POCZTA </w:t>
            </w:r>
          </w:p>
        </w:tc>
        <w:tc>
          <w:tcPr>
            <w:tcW w:w="3578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Nr telefonu</w:t>
            </w:r>
            <w:r w:rsidR="008C7280">
              <w:rPr>
                <w:sz w:val="22"/>
                <w:szCs w:val="22"/>
              </w:rPr>
              <w:t>:</w:t>
            </w:r>
          </w:p>
        </w:tc>
      </w:tr>
      <w:tr w:rsidR="00C03345" w:rsidRPr="002914E1" w:rsidTr="00541204">
        <w:tc>
          <w:tcPr>
            <w:tcW w:w="3539" w:type="dxa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578" w:type="dxa"/>
            <w:gridSpan w:val="2"/>
          </w:tcPr>
          <w:p w:rsidR="00C03345" w:rsidRPr="002914E1" w:rsidRDefault="00C03345" w:rsidP="004F72AD">
            <w:pPr>
              <w:spacing w:before="60"/>
              <w:rPr>
                <w:sz w:val="22"/>
                <w:szCs w:val="22"/>
              </w:rPr>
            </w:pPr>
          </w:p>
        </w:tc>
      </w:tr>
      <w:tr w:rsidR="00C03345" w:rsidRPr="002914E1" w:rsidTr="00541204">
        <w:tc>
          <w:tcPr>
            <w:tcW w:w="10060" w:type="dxa"/>
            <w:gridSpan w:val="5"/>
          </w:tcPr>
          <w:p w:rsidR="00C03345" w:rsidRPr="002914E1" w:rsidRDefault="00C03345" w:rsidP="007E5E3F">
            <w:pPr>
              <w:spacing w:before="60"/>
              <w:jc w:val="left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NR EWIDENCYJNY NIERUCHOMOŚCI W REJESTRZE GRUNTÓW- </w:t>
            </w:r>
            <w:r w:rsidR="007E5E3F" w:rsidRPr="007E5E3F">
              <w:rPr>
                <w:sz w:val="40"/>
                <w:szCs w:val="40"/>
              </w:rPr>
              <w:t>………………….</w:t>
            </w:r>
          </w:p>
        </w:tc>
      </w:tr>
      <w:tr w:rsidR="00C03345" w:rsidRPr="002914E1" w:rsidTr="00541204">
        <w:tc>
          <w:tcPr>
            <w:tcW w:w="10060" w:type="dxa"/>
            <w:gridSpan w:val="5"/>
            <w:shd w:val="clear" w:color="auto" w:fill="D9D9D9"/>
          </w:tcPr>
          <w:p w:rsidR="00C03345" w:rsidRPr="002914E1" w:rsidRDefault="00C03345" w:rsidP="00C033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  <w:b/>
              </w:rPr>
              <w:t>USTALENIE WYSOKOŚCI OPŁATY ZA</w:t>
            </w:r>
            <w:r w:rsidR="006C3D13">
              <w:rPr>
                <w:rFonts w:ascii="Times New Roman" w:hAnsi="Times New Roman" w:cs="Times New Roman"/>
                <w:b/>
              </w:rPr>
              <w:t xml:space="preserve"> GOSPODAROWANIE ODPADAMI KOMUNA</w:t>
            </w:r>
            <w:r w:rsidR="00AB6E1D">
              <w:rPr>
                <w:rFonts w:ascii="Times New Roman" w:hAnsi="Times New Roman" w:cs="Times New Roman"/>
                <w:b/>
              </w:rPr>
              <w:t>L</w:t>
            </w:r>
            <w:r w:rsidRPr="002914E1">
              <w:rPr>
                <w:rFonts w:ascii="Times New Roman" w:hAnsi="Times New Roman" w:cs="Times New Roman"/>
                <w:b/>
              </w:rPr>
              <w:t xml:space="preserve">NYMI NA TERENIE NIERUCHOMOŚCI NIEZAMIESZKAŁEJ </w:t>
            </w:r>
          </w:p>
        </w:tc>
      </w:tr>
      <w:tr w:rsidR="00044784" w:rsidRPr="002914E1" w:rsidTr="00044784">
        <w:tc>
          <w:tcPr>
            <w:tcW w:w="10060" w:type="dxa"/>
            <w:gridSpan w:val="5"/>
            <w:shd w:val="clear" w:color="auto" w:fill="auto"/>
          </w:tcPr>
          <w:p w:rsidR="00044784" w:rsidRPr="002914E1" w:rsidRDefault="00044784" w:rsidP="002374B7">
            <w:pPr>
              <w:contextualSpacing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Oświadczam, że na terenie nieruchomości wskazanej w części E niniejszej deklaracji odpady komunalne gromadzone są w sposób </w:t>
            </w:r>
            <w:r w:rsidRPr="002914E1">
              <w:rPr>
                <w:b/>
                <w:sz w:val="22"/>
                <w:szCs w:val="22"/>
              </w:rPr>
              <w:t>selektywny   /   nieselektywny *</w:t>
            </w:r>
            <w:r w:rsidRPr="002914E1">
              <w:rPr>
                <w:sz w:val="22"/>
                <w:szCs w:val="22"/>
              </w:rPr>
              <w:t xml:space="preserve"> </w:t>
            </w:r>
          </w:p>
          <w:p w:rsidR="00044784" w:rsidRPr="002914E1" w:rsidRDefault="00044784" w:rsidP="002374B7">
            <w:pPr>
              <w:contextualSpacing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w następujących pojemnikach (należy wpisać ilość poszczególnych pojemników):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pojemnik o pojemności 120 litrów –  ……………szt.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pojemnik o pojemności 240 litrów – …………….szt.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pojemnik o pojemności 1100 litrów – …………. szt.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pojemnik o pojemności 7000 litrów – ……………szt.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pojemnik o pojemności 10 000 litrów – ………….szt.</w:t>
            </w:r>
          </w:p>
          <w:p w:rsidR="00044784" w:rsidRPr="002914E1" w:rsidRDefault="00044784" w:rsidP="00044784">
            <w:pPr>
              <w:spacing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Wysokość  opłaty za gospodarowanie odpadami komunalnymi stanowi iloczyn liczby pojemników z odpadami komunalnymi powstałymi na nieruchomości, o której mowa w części E niniejszej deklaracji oraz stawki opłaty ustalonej w drodze odrębnej Uchwały Rady </w:t>
            </w:r>
            <w:r w:rsidRPr="002914E1">
              <w:rPr>
                <w:color w:val="000000" w:themeColor="text1"/>
                <w:sz w:val="22"/>
                <w:szCs w:val="22"/>
              </w:rPr>
              <w:t>Gminy Stanin.  Stawki opłat za pojemnik odpadów zbieranych selektywnie: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120 litrów –  w wysokości 30,00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240 litrów – w wysokości 40,00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1100 litrów – w wysokości 60,00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7000 litrów – w wysokości 420 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10 000 litrów – w wysokości  600,00 zł</w:t>
            </w:r>
          </w:p>
          <w:p w:rsidR="00044784" w:rsidRPr="002914E1" w:rsidRDefault="00044784" w:rsidP="00044784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914E1">
              <w:rPr>
                <w:color w:val="000000" w:themeColor="text1"/>
                <w:sz w:val="22"/>
                <w:szCs w:val="22"/>
              </w:rPr>
              <w:t>Stawki opłat za pojemnik odpadów zbieranych nieselektywnie :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120 litrów –  w wysokości 40,00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240 litrów – w wysokości 60,00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1100 litrów – w wysokości 120,00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lastRenderedPageBreak/>
              <w:t>Za pojemnik o pojemnośc</w:t>
            </w:r>
            <w:r>
              <w:rPr>
                <w:rFonts w:ascii="Times New Roman" w:hAnsi="Times New Roman" w:cs="Times New Roman"/>
              </w:rPr>
              <w:t>i 7000 litrów – w wysokości 650</w:t>
            </w:r>
            <w:r w:rsidRPr="002914E1">
              <w:rPr>
                <w:rFonts w:ascii="Times New Roman" w:hAnsi="Times New Roman" w:cs="Times New Roman"/>
              </w:rPr>
              <w:t>,00 zł</w:t>
            </w:r>
          </w:p>
          <w:p w:rsidR="00044784" w:rsidRPr="002914E1" w:rsidRDefault="00044784" w:rsidP="0004478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914E1">
              <w:rPr>
                <w:rFonts w:ascii="Times New Roman" w:hAnsi="Times New Roman" w:cs="Times New Roman"/>
              </w:rPr>
              <w:t>Za pojemnik o pojemności 10 000 litrów – w wysokości  920,00 zł</w:t>
            </w:r>
          </w:p>
          <w:p w:rsidR="00044784" w:rsidRPr="002914E1" w:rsidRDefault="00044784" w:rsidP="00044784">
            <w:pPr>
              <w:spacing w:before="20" w:line="480" w:lineRule="auto"/>
              <w:contextualSpacing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Wysokość  opłaty </w:t>
            </w:r>
            <w:r w:rsidRPr="002914E1">
              <w:rPr>
                <w:b/>
                <w:sz w:val="22"/>
                <w:szCs w:val="22"/>
              </w:rPr>
              <w:t>miesięcznej</w:t>
            </w:r>
            <w:r w:rsidRPr="002914E1">
              <w:rPr>
                <w:sz w:val="22"/>
                <w:szCs w:val="22"/>
              </w:rPr>
              <w:t xml:space="preserve">  za gospodarowanie odpadami komunalnymi wynosi: 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2914E1">
              <w:rPr>
                <w:sz w:val="22"/>
                <w:szCs w:val="22"/>
              </w:rPr>
              <w:t>.. zł</w:t>
            </w:r>
          </w:p>
          <w:p w:rsidR="00044784" w:rsidRPr="002374B7" w:rsidRDefault="00044784" w:rsidP="002374B7">
            <w:pPr>
              <w:spacing w:before="20" w:line="480" w:lineRule="auto"/>
              <w:contextualSpacing/>
              <w:jc w:val="both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 xml:space="preserve">Słownie złotych: ………………………………………………………………………………………………..       </w:t>
            </w:r>
            <w:r w:rsidRPr="002914E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03345" w:rsidRPr="002914E1" w:rsidTr="00541204">
        <w:trPr>
          <w:trHeight w:val="814"/>
        </w:trPr>
        <w:tc>
          <w:tcPr>
            <w:tcW w:w="10060" w:type="dxa"/>
            <w:gridSpan w:val="5"/>
            <w:shd w:val="clear" w:color="auto" w:fill="D9D9D9"/>
          </w:tcPr>
          <w:p w:rsidR="00C03345" w:rsidRPr="002914E1" w:rsidRDefault="00C03345" w:rsidP="00C03345">
            <w:pPr>
              <w:pStyle w:val="Akapitzlist1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lastRenderedPageBreak/>
              <w:t>PODPIS SKŁADAJĄCEGO DEKLARACJĘ / OSOBY REPREZENTUJĄCEJ SKŁADAJĄCEGO DEKLARACJĘ</w:t>
            </w:r>
          </w:p>
        </w:tc>
      </w:tr>
      <w:tr w:rsidR="00C03345" w:rsidRPr="002914E1" w:rsidTr="00541204">
        <w:tc>
          <w:tcPr>
            <w:tcW w:w="10060" w:type="dxa"/>
            <w:gridSpan w:val="5"/>
            <w:tcBorders>
              <w:bottom w:val="nil"/>
            </w:tcBorders>
          </w:tcPr>
          <w:p w:rsidR="00AA390B" w:rsidRDefault="00AA390B" w:rsidP="004F72AD">
            <w:pPr>
              <w:spacing w:before="120" w:after="60"/>
              <w:rPr>
                <w:b/>
                <w:sz w:val="22"/>
                <w:szCs w:val="22"/>
              </w:rPr>
            </w:pPr>
          </w:p>
          <w:p w:rsidR="00D05DDC" w:rsidRPr="002914E1" w:rsidRDefault="00D05DDC" w:rsidP="00D05DDC">
            <w:pPr>
              <w:spacing w:before="0" w:beforeAutospacing="0" w:after="60"/>
              <w:rPr>
                <w:b/>
                <w:sz w:val="22"/>
                <w:szCs w:val="22"/>
              </w:rPr>
            </w:pPr>
          </w:p>
        </w:tc>
      </w:tr>
      <w:tr w:rsidR="00C03345" w:rsidRPr="002914E1" w:rsidTr="00541204">
        <w:trPr>
          <w:trHeight w:val="548"/>
        </w:trPr>
        <w:tc>
          <w:tcPr>
            <w:tcW w:w="5243" w:type="dxa"/>
            <w:gridSpan w:val="2"/>
            <w:tcBorders>
              <w:top w:val="nil"/>
              <w:right w:val="nil"/>
            </w:tcBorders>
            <w:vAlign w:val="center"/>
          </w:tcPr>
          <w:p w:rsidR="00C03345" w:rsidRPr="002914E1" w:rsidRDefault="00C03345" w:rsidP="004F72AD">
            <w:pPr>
              <w:spacing w:before="48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. . . . . . . . . . . . . . . . . . . . . . . . . . . . .</w:t>
            </w:r>
          </w:p>
          <w:p w:rsidR="00C03345" w:rsidRPr="002914E1" w:rsidRDefault="00C03345" w:rsidP="004F72AD">
            <w:pPr>
              <w:spacing w:after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(miejscowość i data)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</w:tcBorders>
            <w:vAlign w:val="center"/>
          </w:tcPr>
          <w:p w:rsidR="00C03345" w:rsidRPr="002914E1" w:rsidRDefault="00C03345" w:rsidP="004F72AD">
            <w:pPr>
              <w:spacing w:before="48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. . . . . . . . . . . . . . . . . . . . . . . . . . . . .</w:t>
            </w:r>
          </w:p>
          <w:p w:rsidR="00C03345" w:rsidRPr="002914E1" w:rsidRDefault="00C03345" w:rsidP="004F72AD">
            <w:pPr>
              <w:spacing w:after="60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(czytelny podpis)</w:t>
            </w:r>
          </w:p>
        </w:tc>
      </w:tr>
      <w:tr w:rsidR="00C03345" w:rsidRPr="002914E1" w:rsidTr="00541204">
        <w:trPr>
          <w:trHeight w:val="1022"/>
        </w:trPr>
        <w:tc>
          <w:tcPr>
            <w:tcW w:w="10060" w:type="dxa"/>
            <w:gridSpan w:val="5"/>
            <w:shd w:val="clear" w:color="auto" w:fill="D9D9D9"/>
          </w:tcPr>
          <w:p w:rsidR="00C03345" w:rsidRPr="002914E1" w:rsidRDefault="00C03345" w:rsidP="00C03345">
            <w:pPr>
              <w:pStyle w:val="Akapitzlist1"/>
              <w:numPr>
                <w:ilvl w:val="0"/>
                <w:numId w:val="2"/>
              </w:numPr>
              <w:spacing w:before="120" w:after="60"/>
              <w:ind w:left="714" w:hanging="357"/>
              <w:rPr>
                <w:b/>
                <w:sz w:val="22"/>
              </w:rPr>
            </w:pPr>
            <w:r w:rsidRPr="002914E1">
              <w:rPr>
                <w:b/>
                <w:sz w:val="22"/>
              </w:rPr>
              <w:t>ADNOTACJE ORGANU</w:t>
            </w:r>
          </w:p>
          <w:p w:rsidR="00C03345" w:rsidRPr="002914E1" w:rsidRDefault="00C03345" w:rsidP="004F72AD">
            <w:pPr>
              <w:rPr>
                <w:b/>
                <w:sz w:val="22"/>
                <w:szCs w:val="22"/>
              </w:rPr>
            </w:pPr>
          </w:p>
          <w:p w:rsidR="00C03345" w:rsidRPr="002914E1" w:rsidRDefault="00C03345" w:rsidP="004F72AD">
            <w:pPr>
              <w:rPr>
                <w:b/>
                <w:sz w:val="22"/>
                <w:szCs w:val="22"/>
              </w:rPr>
            </w:pPr>
          </w:p>
        </w:tc>
      </w:tr>
    </w:tbl>
    <w:p w:rsidR="00C03345" w:rsidRPr="002914E1" w:rsidRDefault="00C03345" w:rsidP="00C03345">
      <w:pPr>
        <w:spacing w:after="0"/>
        <w:contextualSpacing/>
        <w:rPr>
          <w:b/>
          <w:bCs/>
          <w:sz w:val="22"/>
          <w:szCs w:val="22"/>
          <w:u w:val="single"/>
        </w:rPr>
      </w:pPr>
      <w:r w:rsidRPr="002914E1">
        <w:rPr>
          <w:b/>
          <w:bCs/>
          <w:sz w:val="22"/>
          <w:szCs w:val="22"/>
          <w:u w:val="single"/>
        </w:rPr>
        <w:t>Objaśnienie:</w:t>
      </w:r>
    </w:p>
    <w:p w:rsidR="00C03345" w:rsidRPr="002374B7" w:rsidRDefault="00C03345" w:rsidP="00C03345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4B7">
        <w:rPr>
          <w:rFonts w:ascii="Times New Roman" w:hAnsi="Times New Roman" w:cs="Times New Roman"/>
          <w:bCs/>
          <w:sz w:val="20"/>
          <w:szCs w:val="20"/>
        </w:rPr>
        <w:t>W przypadku zmiany danych zawartych w pierwszej deklaracji, będących podstawą ustalenia wysokości należnej opłaty za gospodarowanie odpadami komunalnymi,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:rsidR="00C03345" w:rsidRPr="002374B7" w:rsidRDefault="00C03345" w:rsidP="00C03345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4B7">
        <w:rPr>
          <w:rFonts w:ascii="Times New Roman" w:hAnsi="Times New Roman" w:cs="Times New Roman"/>
          <w:bCs/>
          <w:sz w:val="20"/>
          <w:szCs w:val="20"/>
        </w:rPr>
        <w:t xml:space="preserve">Zgodnie z Uchwałą Rady Gminy Stanin w sprawie terminu, częstotliwości i trybu uiszczania opłaty za gospodarowanie odpadami komunalnymi, opłatę należy uiszczać bez wezwania w terminach do ostatniego dnia każdego miesiąca, którego obowiązek ponoszenia opłaty dotyczy. Na rachunek bankowy </w:t>
      </w:r>
      <w:r w:rsidRPr="002374B7">
        <w:rPr>
          <w:rFonts w:ascii="Times New Roman" w:hAnsi="Times New Roman" w:cs="Times New Roman"/>
          <w:sz w:val="20"/>
          <w:szCs w:val="20"/>
        </w:rPr>
        <w:t xml:space="preserve">nr: Bank Spółdzielczy w Łukowie Oddział w Staninie 52 9204 0001 26000101 2000 0060 </w:t>
      </w:r>
      <w:r w:rsidRPr="002374B7">
        <w:rPr>
          <w:rFonts w:ascii="Times New Roman" w:hAnsi="Times New Roman" w:cs="Times New Roman"/>
          <w:bCs/>
          <w:sz w:val="20"/>
          <w:szCs w:val="20"/>
        </w:rPr>
        <w:t xml:space="preserve">lub w kasie Urzędu Gminy Stanin. </w:t>
      </w:r>
    </w:p>
    <w:p w:rsidR="00C03345" w:rsidRPr="002374B7" w:rsidRDefault="00C03345" w:rsidP="00C03345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4B7">
        <w:rPr>
          <w:rFonts w:ascii="Times New Roman" w:hAnsi="Times New Roman" w:cs="Times New Roman"/>
          <w:bCs/>
          <w:sz w:val="20"/>
          <w:szCs w:val="20"/>
        </w:rPr>
        <w:t>Niniejsza deklaracja stanowi podstawę do wystawienia tytułu wykonawczego na podstawie art. 3a ustawy z dnia 17 czerwca 1966 r. o postępowaniu egzekucyjnym w administracji (tekst jednolity: Dz. U. z 2012 r. poz. 1015 z późn. zm.).</w:t>
      </w:r>
    </w:p>
    <w:p w:rsidR="00C03345" w:rsidRPr="002374B7" w:rsidRDefault="00C03345" w:rsidP="00C03345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4B7">
        <w:rPr>
          <w:rFonts w:ascii="Times New Roman" w:hAnsi="Times New Roman" w:cs="Times New Roman"/>
          <w:bCs/>
          <w:sz w:val="20"/>
          <w:szCs w:val="20"/>
        </w:rPr>
        <w:t>W razie niezłożenia deklaracji albo uzasadnionych wątpliwości co do danych zawartych w deklaracji, Wójt Gminy  określi w drodze decyzji wysokość opłaty za gospodarowanie odpadami komunalnymi, biorąc pod uwagę uzasadnione szacunki, w tym średnią ilość odpadów komunalnych powstających na nieruchomościach o podobnym charakterze.</w:t>
      </w:r>
      <w:r w:rsidRPr="00237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03345" w:rsidRPr="002374B7" w:rsidRDefault="00C03345" w:rsidP="00C03345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74B7">
        <w:rPr>
          <w:rFonts w:ascii="Times New Roman" w:hAnsi="Times New Roman" w:cs="Times New Roman"/>
          <w:bCs/>
          <w:sz w:val="20"/>
          <w:szCs w:val="20"/>
        </w:rPr>
        <w:t xml:space="preserve">Wzór formularza deklaracji o wysokości opłaty za gospodarowanie odpadami komunalnymi dostępny jest na stronach internetowych: </w:t>
      </w:r>
      <w:hyperlink r:id="rId7" w:history="1">
        <w:r w:rsidRPr="002374B7">
          <w:rPr>
            <w:rStyle w:val="Hipercze"/>
            <w:rFonts w:ascii="Times New Roman" w:hAnsi="Times New Roman" w:cs="Times New Roman"/>
            <w:sz w:val="20"/>
            <w:szCs w:val="20"/>
          </w:rPr>
          <w:t>www.stanin.pl</w:t>
        </w:r>
      </w:hyperlink>
      <w:r w:rsidRPr="002374B7">
        <w:rPr>
          <w:rFonts w:ascii="Times New Roman" w:hAnsi="Times New Roman" w:cs="Times New Roman"/>
          <w:sz w:val="20"/>
          <w:szCs w:val="20"/>
        </w:rPr>
        <w:t xml:space="preserve"> </w:t>
      </w:r>
      <w:r w:rsidRPr="002374B7">
        <w:rPr>
          <w:rFonts w:ascii="Times New Roman" w:hAnsi="Times New Roman" w:cs="Times New Roman"/>
          <w:bCs/>
          <w:sz w:val="20"/>
          <w:szCs w:val="20"/>
        </w:rPr>
        <w:t xml:space="preserve">oraz </w:t>
      </w:r>
      <w:hyperlink r:id="rId8" w:history="1">
        <w:r w:rsidRPr="002374B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www.epuap.gov.pl</w:t>
        </w:r>
      </w:hyperlink>
      <w:r w:rsidRPr="002374B7">
        <w:rPr>
          <w:rFonts w:ascii="Times New Roman" w:hAnsi="Times New Roman" w:cs="Times New Roman"/>
          <w:bCs/>
          <w:sz w:val="20"/>
          <w:szCs w:val="20"/>
        </w:rPr>
        <w:t xml:space="preserve"> (po zarejestrowaniu się jako użytkownik).</w:t>
      </w:r>
    </w:p>
    <w:p w:rsidR="00C03345" w:rsidRPr="002914E1" w:rsidRDefault="00C03345" w:rsidP="00C03345">
      <w:pPr>
        <w:jc w:val="both"/>
        <w:rPr>
          <w:sz w:val="22"/>
          <w:szCs w:val="22"/>
        </w:rPr>
      </w:pPr>
      <w:r w:rsidRPr="002914E1">
        <w:rPr>
          <w:b/>
          <w:sz w:val="22"/>
          <w:szCs w:val="22"/>
        </w:rPr>
        <w:t>* niepotrzebne skreślić</w:t>
      </w:r>
    </w:p>
    <w:p w:rsidR="006742B3" w:rsidRDefault="006742B3" w:rsidP="006742B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98C" w:rsidRDefault="00C9598C" w:rsidP="00B04D7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4B42E1" w:rsidRPr="002914E1" w:rsidRDefault="004B42E1" w:rsidP="00B04D72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osoby składającej deklarację</w:t>
      </w:r>
    </w:p>
    <w:sectPr w:rsidR="004B42E1" w:rsidRPr="002914E1" w:rsidSect="00182DA5">
      <w:headerReference w:type="default" r:id="rId9"/>
      <w:pgSz w:w="11906" w:h="16838"/>
      <w:pgMar w:top="567" w:right="1077" w:bottom="1276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13" w:rsidRDefault="00324A13" w:rsidP="005A1D48">
      <w:pPr>
        <w:spacing w:before="0" w:after="0"/>
      </w:pPr>
      <w:r>
        <w:separator/>
      </w:r>
    </w:p>
  </w:endnote>
  <w:endnote w:type="continuationSeparator" w:id="0">
    <w:p w:rsidR="00324A13" w:rsidRDefault="00324A13" w:rsidP="005A1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13" w:rsidRDefault="00324A13" w:rsidP="005A1D48">
      <w:pPr>
        <w:spacing w:before="0" w:after="0"/>
      </w:pPr>
      <w:r>
        <w:separator/>
      </w:r>
    </w:p>
  </w:footnote>
  <w:footnote w:type="continuationSeparator" w:id="0">
    <w:p w:rsidR="00324A13" w:rsidRDefault="00324A13" w:rsidP="005A1D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8" w:rsidRDefault="005A1D48" w:rsidP="005A1D48">
    <w:pPr>
      <w:pStyle w:val="Nagwek"/>
      <w:jc w:val="left"/>
    </w:pPr>
    <w:r>
      <w:t>Dz.Urz</w:t>
    </w:r>
    <w:r w:rsidR="004C676F">
      <w:t>.Woj.Lub.2015</w:t>
    </w:r>
    <w:r>
      <w:t>.</w:t>
    </w:r>
    <w:r w:rsidR="004C676F">
      <w:t>3930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924"/>
    <w:multiLevelType w:val="hybridMultilevel"/>
    <w:tmpl w:val="D91EF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7A17"/>
    <w:multiLevelType w:val="hybridMultilevel"/>
    <w:tmpl w:val="EF2C241E"/>
    <w:lvl w:ilvl="0" w:tplc="11FEBC6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1118CF"/>
    <w:multiLevelType w:val="hybridMultilevel"/>
    <w:tmpl w:val="851E5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F0079"/>
    <w:multiLevelType w:val="hybridMultilevel"/>
    <w:tmpl w:val="D91EF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97D"/>
    <w:multiLevelType w:val="hybridMultilevel"/>
    <w:tmpl w:val="D91EF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5"/>
    <w:rsid w:val="00036263"/>
    <w:rsid w:val="00044784"/>
    <w:rsid w:val="000F478C"/>
    <w:rsid w:val="00125C32"/>
    <w:rsid w:val="00156677"/>
    <w:rsid w:val="001670E1"/>
    <w:rsid w:val="00173617"/>
    <w:rsid w:val="00182DA5"/>
    <w:rsid w:val="002374B7"/>
    <w:rsid w:val="00257395"/>
    <w:rsid w:val="002914E1"/>
    <w:rsid w:val="002A1005"/>
    <w:rsid w:val="002A5E0E"/>
    <w:rsid w:val="00322AF8"/>
    <w:rsid w:val="00324A13"/>
    <w:rsid w:val="003952BA"/>
    <w:rsid w:val="003A17E6"/>
    <w:rsid w:val="0041452D"/>
    <w:rsid w:val="00483992"/>
    <w:rsid w:val="004B42E1"/>
    <w:rsid w:val="004C676F"/>
    <w:rsid w:val="005035F9"/>
    <w:rsid w:val="00541204"/>
    <w:rsid w:val="00556CF6"/>
    <w:rsid w:val="005A1D48"/>
    <w:rsid w:val="005A2DA3"/>
    <w:rsid w:val="0061180A"/>
    <w:rsid w:val="00630C87"/>
    <w:rsid w:val="006742B3"/>
    <w:rsid w:val="00695A6D"/>
    <w:rsid w:val="006C3D13"/>
    <w:rsid w:val="006F7726"/>
    <w:rsid w:val="006F7D81"/>
    <w:rsid w:val="007648D1"/>
    <w:rsid w:val="007E5E3F"/>
    <w:rsid w:val="00834AB5"/>
    <w:rsid w:val="00892324"/>
    <w:rsid w:val="008958FD"/>
    <w:rsid w:val="008C7280"/>
    <w:rsid w:val="008D31C1"/>
    <w:rsid w:val="009213ED"/>
    <w:rsid w:val="009775DD"/>
    <w:rsid w:val="0098446D"/>
    <w:rsid w:val="009C2B64"/>
    <w:rsid w:val="009C7E65"/>
    <w:rsid w:val="009F30E6"/>
    <w:rsid w:val="00AA390B"/>
    <w:rsid w:val="00AB6E1D"/>
    <w:rsid w:val="00B04D72"/>
    <w:rsid w:val="00B62814"/>
    <w:rsid w:val="00C03345"/>
    <w:rsid w:val="00C9598C"/>
    <w:rsid w:val="00CE4B12"/>
    <w:rsid w:val="00D05DDC"/>
    <w:rsid w:val="00D22ABD"/>
    <w:rsid w:val="00E041D1"/>
    <w:rsid w:val="00E27F7C"/>
    <w:rsid w:val="00E30B46"/>
    <w:rsid w:val="00E31253"/>
    <w:rsid w:val="00E4066F"/>
    <w:rsid w:val="00E83DB9"/>
    <w:rsid w:val="00EB7C87"/>
    <w:rsid w:val="00F32088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13622-562F-416C-80D2-83FEE57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3345"/>
    <w:pPr>
      <w:spacing w:before="0" w:beforeAutospacing="0" w:after="160" w:afterAutospacing="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Bezodstpw1">
    <w:name w:val="Bez odstępów1"/>
    <w:basedOn w:val="Normalny"/>
    <w:qFormat/>
    <w:rsid w:val="00C03345"/>
    <w:pPr>
      <w:spacing w:before="0" w:beforeAutospacing="0" w:after="0" w:afterAutospacing="0"/>
      <w:jc w:val="right"/>
    </w:pPr>
    <w:rPr>
      <w:rFonts w:eastAsia="Times New Roman"/>
      <w:sz w:val="18"/>
      <w:szCs w:val="22"/>
    </w:rPr>
  </w:style>
  <w:style w:type="paragraph" w:styleId="Tekstpodstawowy">
    <w:name w:val="Body Text"/>
    <w:basedOn w:val="Normalny"/>
    <w:link w:val="TekstpodstawowyZnak"/>
    <w:rsid w:val="00C03345"/>
    <w:pPr>
      <w:pBdr>
        <w:bottom w:val="single" w:sz="6" w:space="1" w:color="auto"/>
      </w:pBdr>
      <w:spacing w:before="0" w:beforeAutospacing="0" w:after="0" w:afterAutospacing="0"/>
      <w:jc w:val="both"/>
    </w:pPr>
    <w:rPr>
      <w:rFonts w:eastAsia="Times New Roman"/>
      <w:color w:val="FF0000"/>
      <w:sz w:val="16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03345"/>
    <w:rPr>
      <w:rFonts w:eastAsia="Times New Roman"/>
      <w:color w:val="FF0000"/>
      <w:sz w:val="16"/>
      <w:szCs w:val="22"/>
    </w:rPr>
  </w:style>
  <w:style w:type="paragraph" w:customStyle="1" w:styleId="Akapitzlist1">
    <w:name w:val="Akapit z listą1"/>
    <w:basedOn w:val="Normalny"/>
    <w:qFormat/>
    <w:rsid w:val="00C03345"/>
    <w:pPr>
      <w:spacing w:before="0" w:beforeAutospacing="0" w:after="0" w:afterAutospacing="0"/>
      <w:ind w:left="720"/>
      <w:contextualSpacing/>
      <w:jc w:val="left"/>
    </w:pPr>
    <w:rPr>
      <w:rFonts w:eastAsia="Times New Roman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1D4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1D48"/>
  </w:style>
  <w:style w:type="paragraph" w:styleId="Stopka">
    <w:name w:val="footer"/>
    <w:basedOn w:val="Normalny"/>
    <w:link w:val="StopkaZnak"/>
    <w:uiPriority w:val="99"/>
    <w:unhideWhenUsed/>
    <w:rsid w:val="005A1D4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A1D48"/>
  </w:style>
  <w:style w:type="paragraph" w:styleId="Tekstdymka">
    <w:name w:val="Balloon Text"/>
    <w:basedOn w:val="Normalny"/>
    <w:link w:val="TekstdymkaZnak"/>
    <w:uiPriority w:val="99"/>
    <w:semiHidden/>
    <w:unhideWhenUsed/>
    <w:rsid w:val="008923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Stanin</dc:creator>
  <cp:lastModifiedBy>SGOK</cp:lastModifiedBy>
  <cp:revision>29</cp:revision>
  <cp:lastPrinted>2016-08-04T07:12:00Z</cp:lastPrinted>
  <dcterms:created xsi:type="dcterms:W3CDTF">2016-05-31T10:51:00Z</dcterms:created>
  <dcterms:modified xsi:type="dcterms:W3CDTF">2016-11-09T12:09:00Z</dcterms:modified>
</cp:coreProperties>
</file>