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8B" w:rsidRPr="00861A0F" w:rsidRDefault="007B4E03" w:rsidP="004A6CDB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Stanin</w:t>
      </w:r>
      <w:r w:rsidR="0079228B" w:rsidRPr="00861A0F">
        <w:rPr>
          <w:rFonts w:ascii="Times New Roman" w:hAnsi="Times New Roman" w:cs="Times New Roman"/>
          <w:sz w:val="18"/>
        </w:rPr>
        <w:t>, dnia ...........</w:t>
      </w:r>
      <w:r w:rsidR="00861A0F">
        <w:rPr>
          <w:rFonts w:ascii="Times New Roman" w:hAnsi="Times New Roman" w:cs="Times New Roman"/>
          <w:sz w:val="18"/>
        </w:rPr>
        <w:t>.................... r.</w:t>
      </w:r>
    </w:p>
    <w:p w:rsidR="0079228B" w:rsidRPr="00861A0F" w:rsidRDefault="0079228B" w:rsidP="004A6CDB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Imię i nazwisko / Nazwa: ...........................................................</w:t>
      </w:r>
    </w:p>
    <w:p w:rsidR="00861A0F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="00861A0F" w:rsidRPr="00861A0F">
        <w:rPr>
          <w:rFonts w:ascii="Times New Roman" w:hAnsi="Times New Roman" w:cs="Times New Roman"/>
          <w:sz w:val="18"/>
          <w:szCs w:val="18"/>
        </w:rPr>
        <w:t>…</w:t>
      </w:r>
    </w:p>
    <w:p w:rsidR="0079228B" w:rsidRPr="00861A0F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</w:t>
      </w:r>
    </w:p>
    <w:p w:rsidR="0079228B" w:rsidRPr="00861A0F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:rsidR="0079228B" w:rsidRPr="00861A0F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PESEL………………………………………………</w:t>
      </w:r>
      <w:r w:rsidR="00861A0F" w:rsidRPr="00861A0F">
        <w:rPr>
          <w:rFonts w:ascii="Times New Roman" w:hAnsi="Times New Roman" w:cs="Times New Roman"/>
          <w:sz w:val="18"/>
          <w:szCs w:val="18"/>
        </w:rPr>
        <w:t>…………</w:t>
      </w:r>
      <w:r w:rsidRPr="00861A0F">
        <w:rPr>
          <w:rFonts w:ascii="Times New Roman" w:hAnsi="Times New Roman" w:cs="Times New Roman"/>
          <w:sz w:val="18"/>
          <w:szCs w:val="18"/>
        </w:rPr>
        <w:t>.</w:t>
      </w:r>
    </w:p>
    <w:p w:rsidR="0079228B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NIP………………………………………………</w:t>
      </w:r>
      <w:r w:rsidR="00861A0F" w:rsidRPr="00861A0F">
        <w:rPr>
          <w:rFonts w:ascii="Times New Roman" w:hAnsi="Times New Roman" w:cs="Times New Roman"/>
          <w:sz w:val="18"/>
          <w:szCs w:val="18"/>
        </w:rPr>
        <w:t>…</w:t>
      </w:r>
      <w:r w:rsidR="00861A0F">
        <w:rPr>
          <w:rFonts w:ascii="Times New Roman" w:hAnsi="Times New Roman" w:cs="Times New Roman"/>
          <w:sz w:val="18"/>
          <w:szCs w:val="18"/>
        </w:rPr>
        <w:t>....</w:t>
      </w:r>
      <w:r w:rsidRPr="00861A0F">
        <w:rPr>
          <w:rFonts w:ascii="Times New Roman" w:hAnsi="Times New Roman" w:cs="Times New Roman"/>
          <w:sz w:val="18"/>
          <w:szCs w:val="18"/>
        </w:rPr>
        <w:t>………..</w:t>
      </w:r>
    </w:p>
    <w:p w:rsidR="00333D39" w:rsidRPr="00861A0F" w:rsidRDefault="00333D39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TEL. ……………………………………………………………</w:t>
      </w:r>
    </w:p>
    <w:p w:rsidR="005B696C" w:rsidRPr="00FC33E7" w:rsidRDefault="0079228B" w:rsidP="0079228B">
      <w:pPr>
        <w:spacing w:line="360" w:lineRule="auto"/>
        <w:jc w:val="both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A0F">
        <w:rPr>
          <w:b/>
          <w:sz w:val="24"/>
        </w:rPr>
        <w:t xml:space="preserve">           </w:t>
      </w:r>
      <w:r w:rsidRPr="005B696C">
        <w:rPr>
          <w:b/>
          <w:sz w:val="28"/>
        </w:rPr>
        <w:t xml:space="preserve">WÓJT  GMINY </w:t>
      </w:r>
      <w:r w:rsidR="007B4E03" w:rsidRPr="005B696C">
        <w:rPr>
          <w:b/>
          <w:sz w:val="28"/>
        </w:rPr>
        <w:t>STANIN</w:t>
      </w:r>
    </w:p>
    <w:p w:rsidR="0079228B" w:rsidRPr="00861A0F" w:rsidRDefault="0079228B" w:rsidP="0079228B">
      <w:pPr>
        <w:pStyle w:val="Nagwek1"/>
        <w:rPr>
          <w:sz w:val="24"/>
        </w:rPr>
      </w:pPr>
      <w:r w:rsidRPr="00861A0F">
        <w:rPr>
          <w:sz w:val="24"/>
        </w:rPr>
        <w:t>O Ś W I A D C Z E N I E</w:t>
      </w:r>
    </w:p>
    <w:p w:rsidR="0079228B" w:rsidRPr="004A6CDB" w:rsidRDefault="0079228B" w:rsidP="00861A0F">
      <w:pPr>
        <w:pStyle w:val="Tekstpodstawowy"/>
        <w:spacing w:line="276" w:lineRule="auto"/>
        <w:rPr>
          <w:sz w:val="18"/>
        </w:rPr>
      </w:pPr>
      <w:r w:rsidRPr="004A6CDB">
        <w:rPr>
          <w:sz w:val="18"/>
        </w:rPr>
        <w:t xml:space="preserve">Pouczony o odpowiedzialności karnej skarbowej za zeznanie nieprawdy lub zatajenie prawdy,  wynikającej z art. 56 ustawy </w:t>
      </w:r>
      <w:r w:rsidR="002C4D4A">
        <w:rPr>
          <w:sz w:val="18"/>
        </w:rPr>
        <w:t xml:space="preserve">  </w:t>
      </w:r>
      <w:r w:rsidRPr="004A6CDB">
        <w:rPr>
          <w:sz w:val="18"/>
        </w:rPr>
        <w:t>z dnia 10 września 1999 roku Kodeks karny skarbowy (t.j. Dz. U. z 20</w:t>
      </w:r>
      <w:r w:rsidR="008C3B1A">
        <w:rPr>
          <w:sz w:val="18"/>
        </w:rPr>
        <w:t>17</w:t>
      </w:r>
      <w:r w:rsidRPr="004A6CDB">
        <w:rPr>
          <w:sz w:val="18"/>
        </w:rPr>
        <w:t xml:space="preserve"> roku, poz. 2</w:t>
      </w:r>
      <w:r w:rsidR="008C3B1A">
        <w:rPr>
          <w:sz w:val="18"/>
        </w:rPr>
        <w:t>226</w:t>
      </w:r>
      <w:r w:rsidRPr="004A6CDB">
        <w:rPr>
          <w:sz w:val="18"/>
        </w:rPr>
        <w:t xml:space="preserve"> z późn</w:t>
      </w:r>
      <w:r w:rsidR="008C3B1A">
        <w:rPr>
          <w:sz w:val="18"/>
        </w:rPr>
        <w:t>.</w:t>
      </w:r>
      <w:r w:rsidRPr="004A6CDB">
        <w:rPr>
          <w:sz w:val="18"/>
        </w:rPr>
        <w:t xml:space="preserve"> zm</w:t>
      </w:r>
      <w:r w:rsidR="008C3B1A">
        <w:rPr>
          <w:sz w:val="18"/>
        </w:rPr>
        <w:t>.</w:t>
      </w:r>
      <w:r w:rsidRPr="004A6CDB">
        <w:rPr>
          <w:sz w:val="18"/>
        </w:rPr>
        <w:t>), oświadczam co następuje:</w:t>
      </w:r>
    </w:p>
    <w:p w:rsidR="00DD3EAD" w:rsidRPr="00F9753D" w:rsidRDefault="00557620" w:rsidP="00632686">
      <w:pPr>
        <w:tabs>
          <w:tab w:val="decimal" w:pos="142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236855</wp:posOffset>
                </wp:positionV>
                <wp:extent cx="200025" cy="133350"/>
                <wp:effectExtent l="9525" t="10795" r="9525" b="825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5D18" id="Rectangle 3" o:spid="_x0000_s1026" style="position:absolute;margin-left:3.4pt;margin-top:18.65pt;width:15.75pt;height:1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"/>
            </w:pict>
          </mc:Fallback>
        </mc:AlternateContent>
      </w:r>
      <w:r w:rsidR="006326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3D" w:rsidRPr="00F9753D">
        <w:rPr>
          <w:rFonts w:ascii="Times New Roman" w:hAnsi="Times New Roman" w:cs="Times New Roman"/>
          <w:b/>
          <w:sz w:val="24"/>
          <w:szCs w:val="24"/>
        </w:rPr>
        <w:t>FORMA PRAWNA WNI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>OSKODAWCY</w:t>
      </w:r>
    </w:p>
    <w:p w:rsidR="00DD3EAD" w:rsidRPr="00861A0F" w:rsidRDefault="00557620" w:rsidP="0000634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154940</wp:posOffset>
                </wp:positionV>
                <wp:extent cx="200025" cy="133350"/>
                <wp:effectExtent l="9525" t="10795" r="9525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5C8E7" id="Rectangle 2" o:spid="_x0000_s1026" style="position:absolute;margin-left:3.4pt;margin-top:12.2pt;width:15.75pt;height:10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"/>
            </w:pict>
          </mc:Fallback>
        </mc:AlternateContent>
      </w:r>
      <w:r w:rsidR="00DD3EAD" w:rsidRPr="00861A0F">
        <w:rPr>
          <w:rFonts w:ascii="Times New Roman" w:hAnsi="Times New Roman" w:cs="Times New Roman"/>
          <w:sz w:val="18"/>
          <w:szCs w:val="24"/>
        </w:rPr>
        <w:tab/>
        <w:t xml:space="preserve">przedsiębiorstwo </w:t>
      </w:r>
      <w:r w:rsidR="0016692F">
        <w:rPr>
          <w:rFonts w:ascii="Times New Roman" w:hAnsi="Times New Roman" w:cs="Times New Roman"/>
          <w:sz w:val="18"/>
          <w:szCs w:val="24"/>
        </w:rPr>
        <w:t>państwowe</w:t>
      </w:r>
      <w:r w:rsidR="00DD3EAD" w:rsidRPr="00861A0F">
        <w:rPr>
          <w:rFonts w:ascii="Times New Roman" w:hAnsi="Times New Roman" w:cs="Times New Roman"/>
          <w:sz w:val="18"/>
          <w:szCs w:val="24"/>
        </w:rPr>
        <w:tab/>
      </w:r>
      <w:r w:rsidR="00DD3EAD" w:rsidRPr="00861A0F">
        <w:rPr>
          <w:rFonts w:ascii="Times New Roman" w:hAnsi="Times New Roman" w:cs="Times New Roman"/>
          <w:sz w:val="18"/>
          <w:szCs w:val="24"/>
        </w:rPr>
        <w:tab/>
      </w:r>
    </w:p>
    <w:p w:rsidR="00DD3EAD" w:rsidRPr="00861A0F" w:rsidRDefault="00557620" w:rsidP="0000634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167640</wp:posOffset>
                </wp:positionV>
                <wp:extent cx="200025" cy="133350"/>
                <wp:effectExtent l="9525" t="12700" r="9525" b="63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129F" id="Rectangle 5" o:spid="_x0000_s1026" style="position:absolute;margin-left:3.4pt;margin-top:13.2pt;width:15.75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"/>
            </w:pict>
          </mc:Fallback>
        </mc:AlternateContent>
      </w:r>
      <w:r w:rsidR="0016692F">
        <w:rPr>
          <w:rFonts w:ascii="Times New Roman" w:hAnsi="Times New Roman" w:cs="Times New Roman"/>
          <w:sz w:val="18"/>
          <w:szCs w:val="24"/>
        </w:rPr>
        <w:tab/>
        <w:t>jednoosobowa  spółka Skarbu Państwa</w:t>
      </w:r>
    </w:p>
    <w:p w:rsidR="00DD3EAD" w:rsidRPr="00861A0F" w:rsidRDefault="00557620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183515</wp:posOffset>
                </wp:positionV>
                <wp:extent cx="200025" cy="133350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8E30" id="Rectangle 10" o:spid="_x0000_s1026" style="position:absolute;margin-left:3.4pt;margin-top:14.45pt;width:15.75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"/>
            </w:pict>
          </mc:Fallback>
        </mc:AlternateContent>
      </w:r>
      <w:r w:rsidR="0016692F">
        <w:rPr>
          <w:rFonts w:ascii="Times New Roman" w:hAnsi="Times New Roman" w:cs="Times New Roman"/>
          <w:sz w:val="18"/>
          <w:szCs w:val="24"/>
        </w:rPr>
        <w:t>jednoosobowa  spółka jednostki samorządu terytorialnego</w:t>
      </w:r>
    </w:p>
    <w:p w:rsidR="00861A0F" w:rsidRPr="00861A0F" w:rsidRDefault="00557620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177800</wp:posOffset>
                </wp:positionV>
                <wp:extent cx="200025" cy="133350"/>
                <wp:effectExtent l="9525" t="10795" r="9525" b="825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42EA" id="Rectangle 16" o:spid="_x0000_s1026" style="position:absolute;margin-left:3.4pt;margin-top:14pt;width:15.75pt;height:10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"/>
            </w:pict>
          </mc:Fallback>
        </mc:AlternateContent>
      </w:r>
      <w:r w:rsidR="0016692F">
        <w:rPr>
          <w:rFonts w:ascii="Times New Roman" w:hAnsi="Times New Roman" w:cs="Times New Roman"/>
          <w:sz w:val="18"/>
          <w:szCs w:val="24"/>
        </w:rPr>
        <w:t>spółka akcyjna lub spółka z ograniczoną odpowiedzialnością</w:t>
      </w:r>
    </w:p>
    <w:p w:rsidR="00861A0F" w:rsidRPr="00861A0F" w:rsidRDefault="00557620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180340</wp:posOffset>
                </wp:positionV>
                <wp:extent cx="200025" cy="133350"/>
                <wp:effectExtent l="9525" t="12065" r="9525" b="698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149F" id="Rectangle 17" o:spid="_x0000_s1026" style="position:absolute;margin-left:3.4pt;margin-top:14.2pt;width:15.75pt;height:10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"/>
            </w:pict>
          </mc:Fallback>
        </mc:AlternateContent>
      </w:r>
      <w:r w:rsidR="0016692F" w:rsidRPr="00861A0F">
        <w:rPr>
          <w:rFonts w:ascii="Times New Roman" w:hAnsi="Times New Roman" w:cs="Times New Roman"/>
          <w:sz w:val="18"/>
          <w:szCs w:val="24"/>
        </w:rPr>
        <w:t>jednostka sektora finansów publicznych</w:t>
      </w:r>
    </w:p>
    <w:p w:rsidR="00861A0F" w:rsidRPr="00861A0F" w:rsidRDefault="0016692F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 w:rsidRPr="00F80775">
        <w:rPr>
          <w:rFonts w:ascii="Times New Roman" w:hAnsi="Times New Roman" w:cs="Times New Roman"/>
          <w:b/>
          <w:sz w:val="18"/>
          <w:szCs w:val="24"/>
        </w:rPr>
        <w:t>inna forma prawna</w:t>
      </w:r>
      <w:r w:rsidR="00F9753D" w:rsidRPr="00F80775">
        <w:rPr>
          <w:rFonts w:ascii="Times New Roman" w:hAnsi="Times New Roman" w:cs="Times New Roman"/>
          <w:b/>
          <w:sz w:val="18"/>
          <w:szCs w:val="24"/>
        </w:rPr>
        <w:t xml:space="preserve"> ( </w:t>
      </w:r>
      <w:r w:rsidR="002C4D4A" w:rsidRPr="00F80775">
        <w:rPr>
          <w:rFonts w:ascii="Times New Roman" w:hAnsi="Times New Roman" w:cs="Times New Roman"/>
          <w:b/>
          <w:sz w:val="18"/>
          <w:szCs w:val="24"/>
        </w:rPr>
        <w:t xml:space="preserve">w tym </w:t>
      </w:r>
      <w:r w:rsidR="00F80775" w:rsidRPr="00F80775">
        <w:rPr>
          <w:rFonts w:ascii="Times New Roman" w:hAnsi="Times New Roman" w:cs="Times New Roman"/>
          <w:b/>
          <w:sz w:val="18"/>
          <w:szCs w:val="24"/>
        </w:rPr>
        <w:t>PRODUCENT ROLNY</w:t>
      </w:r>
      <w:r w:rsidR="00F9753D">
        <w:rPr>
          <w:rFonts w:ascii="Times New Roman" w:hAnsi="Times New Roman" w:cs="Times New Roman"/>
          <w:sz w:val="18"/>
          <w:szCs w:val="24"/>
        </w:rPr>
        <w:t>)</w:t>
      </w:r>
      <w:r w:rsidR="00861A0F" w:rsidRPr="00861A0F">
        <w:rPr>
          <w:rFonts w:ascii="Times New Roman" w:hAnsi="Times New Roman" w:cs="Times New Roman"/>
          <w:sz w:val="18"/>
          <w:szCs w:val="24"/>
        </w:rPr>
        <w:tab/>
      </w:r>
    </w:p>
    <w:p w:rsidR="00DD3EAD" w:rsidRPr="005F5674" w:rsidRDefault="00557620" w:rsidP="00006345">
      <w:pPr>
        <w:spacing w:after="0"/>
        <w:rPr>
          <w:rFonts w:ascii="Times New Roman" w:hAnsi="Times New Roman" w:cs="Times New Roman"/>
          <w:b/>
          <w:sz w:val="20"/>
          <w:szCs w:val="24"/>
          <w:vertAlign w:val="super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214630</wp:posOffset>
                </wp:positionV>
                <wp:extent cx="200025" cy="133350"/>
                <wp:effectExtent l="9525" t="5715" r="9525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F3E5C" id="Rectangle 8" o:spid="_x0000_s1026" style="position:absolute;margin-left:3.4pt;margin-top:16.9pt;width:15.75pt;height:1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"/>
            </w:pict>
          </mc:Fallback>
        </mc:AlternateContent>
      </w:r>
      <w:r w:rsidR="006326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 xml:space="preserve"> KATEGORIA </w:t>
      </w:r>
      <w:r w:rsidR="00F9753D" w:rsidRPr="00F9753D">
        <w:rPr>
          <w:rFonts w:ascii="Times New Roman" w:hAnsi="Times New Roman" w:cs="Times New Roman"/>
          <w:b/>
          <w:sz w:val="24"/>
          <w:szCs w:val="24"/>
        </w:rPr>
        <w:t xml:space="preserve"> PRZEDSIĘBIORSTWA</w:t>
      </w:r>
      <w:r w:rsidR="005F5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674" w:rsidRPr="005F5674">
        <w:rPr>
          <w:rFonts w:ascii="Times New Roman" w:hAnsi="Times New Roman" w:cs="Times New Roman"/>
          <w:b/>
          <w:sz w:val="20"/>
          <w:szCs w:val="24"/>
          <w:vertAlign w:val="superscript"/>
        </w:rPr>
        <w:t>1</w:t>
      </w:r>
    </w:p>
    <w:p w:rsidR="00F9753D" w:rsidRPr="00C00EAE" w:rsidRDefault="00557620" w:rsidP="00006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161925</wp:posOffset>
                </wp:positionV>
                <wp:extent cx="200025" cy="133350"/>
                <wp:effectExtent l="9525" t="11430" r="952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6A5CF" id="Rectangle 11" o:spid="_x0000_s1026" style="position:absolute;margin-left:3.4pt;margin-top:12.75pt;width:15.75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"/>
            </w:pict>
          </mc:Fallback>
        </mc:AlternateContent>
      </w:r>
      <w:r w:rsidR="00F9753D" w:rsidRPr="00861A0F">
        <w:rPr>
          <w:rFonts w:ascii="Times New Roman" w:hAnsi="Times New Roman" w:cs="Times New Roman"/>
          <w:sz w:val="18"/>
          <w:szCs w:val="24"/>
        </w:rPr>
        <w:tab/>
      </w:r>
      <w:r w:rsidR="00187BE6">
        <w:rPr>
          <w:rFonts w:ascii="Times New Roman" w:hAnsi="Times New Roman" w:cs="Times New Roman"/>
          <w:b/>
          <w:sz w:val="18"/>
          <w:szCs w:val="24"/>
        </w:rPr>
        <w:t>mikroprzedsiębiorstwo</w:t>
      </w:r>
      <w:r w:rsidR="00F11465" w:rsidRPr="00C00EAE"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F11465" w:rsidRPr="00C00EAE">
        <w:rPr>
          <w:rFonts w:ascii="Times New Roman" w:hAnsi="Times New Roman" w:cs="Times New Roman"/>
          <w:b/>
          <w:sz w:val="20"/>
          <w:szCs w:val="20"/>
        </w:rPr>
        <w:t>(</w:t>
      </w:r>
      <w:r w:rsidR="00F11465" w:rsidRPr="00C00EAE">
        <w:rPr>
          <w:b/>
          <w:i/>
          <w:sz w:val="20"/>
          <w:szCs w:val="20"/>
          <w:u w:val="single"/>
        </w:rPr>
        <w:t>stan zatrudnienia do 10 osób</w:t>
      </w:r>
      <w:r w:rsidR="00F11465" w:rsidRPr="00C00EAE">
        <w:rPr>
          <w:b/>
          <w:sz w:val="20"/>
        </w:rPr>
        <w:t>)</w:t>
      </w:r>
    </w:p>
    <w:p w:rsidR="00F9753D" w:rsidRPr="00861A0F" w:rsidRDefault="00557620" w:rsidP="0000634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167640</wp:posOffset>
                </wp:positionV>
                <wp:extent cx="200025" cy="133350"/>
                <wp:effectExtent l="9525" t="5080" r="9525" b="1397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7640" id="Rectangle 19" o:spid="_x0000_s1026" style="position:absolute;margin-left:3.4pt;margin-top:13.2pt;width:15.75pt;height:10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"/>
            </w:pict>
          </mc:Fallback>
        </mc:AlternateContent>
      </w:r>
      <w:r w:rsidR="00F9753D">
        <w:rPr>
          <w:rFonts w:ascii="Times New Roman" w:hAnsi="Times New Roman" w:cs="Times New Roman"/>
          <w:sz w:val="18"/>
          <w:szCs w:val="24"/>
        </w:rPr>
        <w:tab/>
        <w:t xml:space="preserve">małe </w:t>
      </w:r>
      <w:r w:rsidR="00F9753D" w:rsidRPr="00861A0F">
        <w:rPr>
          <w:rFonts w:ascii="Times New Roman" w:hAnsi="Times New Roman" w:cs="Times New Roman"/>
          <w:sz w:val="18"/>
          <w:szCs w:val="24"/>
        </w:rPr>
        <w:t>p</w:t>
      </w:r>
      <w:r w:rsidR="00F9753D">
        <w:rPr>
          <w:rFonts w:ascii="Times New Roman" w:hAnsi="Times New Roman" w:cs="Times New Roman"/>
          <w:sz w:val="18"/>
          <w:szCs w:val="24"/>
        </w:rPr>
        <w:t>rzedsiębiorstwo</w:t>
      </w:r>
    </w:p>
    <w:p w:rsidR="00F9753D" w:rsidRPr="00861A0F" w:rsidRDefault="00557620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193040</wp:posOffset>
                </wp:positionV>
                <wp:extent cx="200025" cy="133350"/>
                <wp:effectExtent l="9525" t="10160" r="952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E6BF" id="Rectangle 6" o:spid="_x0000_s1026" style="position:absolute;margin-left:3.4pt;margin-top:15.2pt;width:15.75pt;height:1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"/>
            </w:pict>
          </mc:Fallback>
        </mc:AlternateContent>
      </w:r>
      <w:r w:rsidR="00F9753D">
        <w:rPr>
          <w:rFonts w:ascii="Times New Roman" w:hAnsi="Times New Roman" w:cs="Times New Roman"/>
          <w:sz w:val="18"/>
          <w:szCs w:val="24"/>
        </w:rPr>
        <w:t xml:space="preserve">średnie </w:t>
      </w:r>
      <w:r w:rsidR="00F9753D" w:rsidRPr="00861A0F">
        <w:rPr>
          <w:rFonts w:ascii="Times New Roman" w:hAnsi="Times New Roman" w:cs="Times New Roman"/>
          <w:sz w:val="18"/>
          <w:szCs w:val="24"/>
        </w:rPr>
        <w:t>p</w:t>
      </w:r>
      <w:r w:rsidR="00F9753D">
        <w:rPr>
          <w:rFonts w:ascii="Times New Roman" w:hAnsi="Times New Roman" w:cs="Times New Roman"/>
          <w:sz w:val="18"/>
          <w:szCs w:val="24"/>
        </w:rPr>
        <w:t>rzedsiębiorstwo</w:t>
      </w:r>
    </w:p>
    <w:p w:rsidR="00F9753D" w:rsidRDefault="00F9753D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duże </w:t>
      </w:r>
      <w:r w:rsidRPr="00861A0F">
        <w:rPr>
          <w:rFonts w:ascii="Times New Roman" w:hAnsi="Times New Roman" w:cs="Times New Roman"/>
          <w:sz w:val="18"/>
          <w:szCs w:val="24"/>
        </w:rPr>
        <w:t>p</w:t>
      </w:r>
      <w:r>
        <w:rPr>
          <w:rFonts w:ascii="Times New Roman" w:hAnsi="Times New Roman" w:cs="Times New Roman"/>
          <w:sz w:val="18"/>
          <w:szCs w:val="24"/>
        </w:rPr>
        <w:t>rzedsiębiorstwo</w:t>
      </w:r>
    </w:p>
    <w:p w:rsidR="00725012" w:rsidRPr="005F5674" w:rsidRDefault="00632686" w:rsidP="00006345">
      <w:pPr>
        <w:spacing w:after="0"/>
        <w:rPr>
          <w:rFonts w:ascii="Calibri" w:hAnsi="Calibri" w:cs="Arial"/>
          <w:b/>
          <w:bCs/>
          <w:sz w:val="20"/>
          <w:szCs w:val="20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3D" w:rsidRPr="00F9753D">
        <w:rPr>
          <w:rFonts w:ascii="Times New Roman" w:hAnsi="Times New Roman" w:cs="Times New Roman"/>
          <w:b/>
          <w:sz w:val="24"/>
          <w:szCs w:val="24"/>
        </w:rPr>
        <w:t>KLASA PKD</w:t>
      </w:r>
      <w:r w:rsidR="00C00E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0EAE" w:rsidRPr="00C00EAE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C00EAE" w:rsidRPr="00C00EAE">
        <w:rPr>
          <w:rFonts w:ascii="Calibri" w:hAnsi="Calibri" w:cs="Arial"/>
          <w:b/>
          <w:bCs/>
          <w:sz w:val="20"/>
          <w:szCs w:val="20"/>
          <w:u w:val="single"/>
        </w:rPr>
        <w:t>należy podać JEDNĄ klasę PKD)</w:t>
      </w:r>
      <w:r w:rsidR="005F5674">
        <w:rPr>
          <w:rFonts w:ascii="Calibri" w:hAnsi="Calibri" w:cs="Arial"/>
          <w:b/>
          <w:bCs/>
          <w:sz w:val="20"/>
          <w:szCs w:val="20"/>
          <w:u w:val="single"/>
        </w:rPr>
        <w:t xml:space="preserve">  </w:t>
      </w:r>
      <w:r w:rsidR="005F5674">
        <w:rPr>
          <w:rFonts w:ascii="Calibri" w:hAnsi="Calibri" w:cs="Arial"/>
          <w:b/>
          <w:bCs/>
          <w:sz w:val="20"/>
          <w:szCs w:val="20"/>
          <w:u w:val="single"/>
          <w:vertAlign w:val="superscript"/>
        </w:rPr>
        <w:t>2</w:t>
      </w:r>
    </w:p>
    <w:p w:rsidR="005D761D" w:rsidRPr="00FC33E7" w:rsidRDefault="005D761D" w:rsidP="009425CB">
      <w:pPr>
        <w:spacing w:after="0"/>
        <w:ind w:left="180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725012" w:rsidRDefault="00557620" w:rsidP="009425CB">
      <w:pPr>
        <w:pStyle w:val="Tekstprzypisukocowego"/>
        <w:tabs>
          <w:tab w:val="left" w:pos="180"/>
        </w:tabs>
        <w:spacing w:line="276" w:lineRule="auto"/>
        <w:ind w:firstLine="708"/>
        <w:jc w:val="both"/>
        <w:rPr>
          <w:sz w:val="18"/>
          <w:szCs w:val="16"/>
        </w:rPr>
      </w:pPr>
      <w:bookmarkStart w:id="0" w:name="_Hlk506536215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41275</wp:posOffset>
                </wp:positionV>
                <wp:extent cx="200025" cy="133350"/>
                <wp:effectExtent l="9525" t="8255" r="9525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5EB9" id="Rectangle 9" o:spid="_x0000_s1026" style="position:absolute;margin-left:3.4pt;margin-top:3.25pt;width:15.75pt;height:1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"/>
            </w:pict>
          </mc:Fallback>
        </mc:AlternateContent>
      </w:r>
      <w:r w:rsidR="007842C4" w:rsidRPr="00861A0F">
        <w:rPr>
          <w:b/>
          <w:sz w:val="18"/>
          <w:szCs w:val="16"/>
        </w:rPr>
        <w:t>01.</w:t>
      </w:r>
      <w:r w:rsidR="00725012">
        <w:rPr>
          <w:b/>
          <w:sz w:val="18"/>
          <w:szCs w:val="16"/>
        </w:rPr>
        <w:t>11</w:t>
      </w:r>
      <w:r w:rsidR="007842C4" w:rsidRPr="00861A0F">
        <w:rPr>
          <w:b/>
          <w:sz w:val="18"/>
          <w:szCs w:val="16"/>
        </w:rPr>
        <w:t xml:space="preserve"> - </w:t>
      </w:r>
      <w:r w:rsidR="00725012" w:rsidRPr="00725012">
        <w:rPr>
          <w:b/>
          <w:sz w:val="18"/>
          <w:szCs w:val="16"/>
          <w:u w:val="single"/>
        </w:rPr>
        <w:t>UPRAWA ZBÓŻ,</w:t>
      </w:r>
      <w:r w:rsidR="00725012" w:rsidRPr="00861A0F">
        <w:rPr>
          <w:b/>
          <w:sz w:val="18"/>
          <w:szCs w:val="16"/>
        </w:rPr>
        <w:t xml:space="preserve"> </w:t>
      </w:r>
      <w:r w:rsidR="00725012" w:rsidRPr="00725012">
        <w:rPr>
          <w:sz w:val="18"/>
          <w:szCs w:val="16"/>
        </w:rPr>
        <w:t>roślin strączkowych i roślin oleistych na nasiona, z wyłączeniem ryżu;-</w:t>
      </w:r>
      <w:r w:rsidR="00725012" w:rsidRPr="00861A0F">
        <w:rPr>
          <w:sz w:val="18"/>
          <w:szCs w:val="16"/>
        </w:rPr>
        <w:t xml:space="preserve"> </w:t>
      </w:r>
    </w:p>
    <w:p w:rsidR="00725012" w:rsidRDefault="00557620" w:rsidP="00725012">
      <w:pPr>
        <w:pStyle w:val="Tekstprzypisukocowego"/>
        <w:spacing w:line="276" w:lineRule="auto"/>
        <w:ind w:firstLine="708"/>
        <w:jc w:val="both"/>
        <w:rPr>
          <w:b/>
          <w:sz w:val="18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23495</wp:posOffset>
                </wp:positionV>
                <wp:extent cx="200025" cy="133350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EE36C" id="Rectangle 4" o:spid="_x0000_s1026" style="position:absolute;margin-left:3.4pt;margin-top:1.85pt;width:15.7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"/>
            </w:pict>
          </mc:Fallback>
        </mc:AlternateContent>
      </w:r>
      <w:r w:rsidR="00725012">
        <w:rPr>
          <w:b/>
          <w:sz w:val="18"/>
          <w:szCs w:val="16"/>
        </w:rPr>
        <w:t>01</w:t>
      </w:r>
      <w:r w:rsidR="00725012" w:rsidRPr="00861A0F">
        <w:rPr>
          <w:b/>
          <w:sz w:val="18"/>
          <w:szCs w:val="16"/>
        </w:rPr>
        <w:t xml:space="preserve">.50 - </w:t>
      </w:r>
      <w:r w:rsidR="001318AA" w:rsidRPr="001318AA">
        <w:rPr>
          <w:b/>
          <w:sz w:val="18"/>
          <w:szCs w:val="16"/>
        </w:rPr>
        <w:t xml:space="preserve">UPRAWY ROLNE </w:t>
      </w:r>
      <w:r w:rsidR="00725012" w:rsidRPr="001318AA">
        <w:rPr>
          <w:b/>
          <w:sz w:val="18"/>
          <w:szCs w:val="16"/>
        </w:rPr>
        <w:t xml:space="preserve">połączone z </w:t>
      </w:r>
      <w:r w:rsidR="001318AA" w:rsidRPr="001318AA">
        <w:rPr>
          <w:b/>
          <w:sz w:val="18"/>
          <w:szCs w:val="16"/>
        </w:rPr>
        <w:t>CHOWEM</w:t>
      </w:r>
      <w:r w:rsidR="00725012" w:rsidRPr="001318AA">
        <w:rPr>
          <w:b/>
          <w:sz w:val="18"/>
          <w:szCs w:val="16"/>
        </w:rPr>
        <w:t xml:space="preserve"> </w:t>
      </w:r>
      <w:r w:rsidR="00725012" w:rsidRPr="001318AA">
        <w:rPr>
          <w:b/>
          <w:sz w:val="18"/>
          <w:szCs w:val="16"/>
          <w:u w:val="single"/>
        </w:rPr>
        <w:t>i HODOWLĄ</w:t>
      </w:r>
      <w:r w:rsidR="00725012" w:rsidRPr="00725012">
        <w:rPr>
          <w:b/>
          <w:sz w:val="18"/>
          <w:szCs w:val="16"/>
          <w:u w:val="single"/>
        </w:rPr>
        <w:t xml:space="preserve"> ZWIERZĄT</w:t>
      </w:r>
      <w:r w:rsidR="00725012" w:rsidRPr="00861A0F">
        <w:rPr>
          <w:b/>
          <w:sz w:val="18"/>
          <w:szCs w:val="16"/>
        </w:rPr>
        <w:t xml:space="preserve"> </w:t>
      </w:r>
      <w:r w:rsidR="00725012" w:rsidRPr="00725012">
        <w:rPr>
          <w:sz w:val="18"/>
          <w:szCs w:val="16"/>
        </w:rPr>
        <w:t>(działalność mieszana)</w:t>
      </w:r>
      <w:r w:rsidR="00725012">
        <w:rPr>
          <w:sz w:val="18"/>
          <w:szCs w:val="16"/>
        </w:rPr>
        <w:t>;</w:t>
      </w:r>
    </w:p>
    <w:bookmarkEnd w:id="0"/>
    <w:p w:rsidR="00725012" w:rsidRDefault="00557620" w:rsidP="00725012">
      <w:pPr>
        <w:pStyle w:val="Tekstprzypisukocowego"/>
        <w:spacing w:line="276" w:lineRule="auto"/>
        <w:ind w:firstLine="708"/>
        <w:jc w:val="both"/>
        <w:rPr>
          <w:noProof/>
          <w:sz w:val="24"/>
          <w:szCs w:val="24"/>
        </w:rPr>
      </w:pPr>
      <w:r>
        <w:rPr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5715</wp:posOffset>
                </wp:positionV>
                <wp:extent cx="200025" cy="133350"/>
                <wp:effectExtent l="9525" t="8255" r="9525" b="1079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2D79D" id="Rectangle 26" o:spid="_x0000_s1026" style="position:absolute;margin-left:3.4pt;margin-top:.45pt;width:15.75pt;height:1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"/>
            </w:pict>
          </mc:Fallback>
        </mc:AlternateContent>
      </w:r>
      <w:r w:rsidR="005B696C">
        <w:rPr>
          <w:b/>
          <w:sz w:val="18"/>
          <w:szCs w:val="16"/>
        </w:rPr>
        <w:t xml:space="preserve">………………………….  - INNA </w:t>
      </w:r>
      <w:r w:rsidR="005B696C" w:rsidRPr="004A6CDB">
        <w:rPr>
          <w:sz w:val="18"/>
          <w:szCs w:val="16"/>
        </w:rPr>
        <w:t>(podać jaka)</w:t>
      </w:r>
      <w:r w:rsidR="005B696C">
        <w:rPr>
          <w:sz w:val="18"/>
          <w:szCs w:val="16"/>
        </w:rPr>
        <w:t>;</w:t>
      </w:r>
      <w:r w:rsidR="00725012" w:rsidRPr="00725012">
        <w:rPr>
          <w:noProof/>
          <w:sz w:val="24"/>
          <w:szCs w:val="24"/>
        </w:rPr>
        <w:t xml:space="preserve"> </w:t>
      </w:r>
    </w:p>
    <w:p w:rsidR="005B696C" w:rsidRDefault="005B696C" w:rsidP="005B696C">
      <w:pPr>
        <w:pStyle w:val="Tekstprzypisukocowego"/>
        <w:spacing w:line="276" w:lineRule="auto"/>
        <w:ind w:firstLine="708"/>
        <w:jc w:val="both"/>
        <w:rPr>
          <w:sz w:val="18"/>
          <w:szCs w:val="16"/>
        </w:rPr>
      </w:pPr>
    </w:p>
    <w:p w:rsidR="00006345" w:rsidRDefault="00006345" w:rsidP="009425CB">
      <w:pPr>
        <w:pStyle w:val="Tekstprzypisukocowego"/>
        <w:tabs>
          <w:tab w:val="left" w:pos="142"/>
        </w:tabs>
        <w:spacing w:line="360" w:lineRule="auto"/>
        <w:ind w:firstLine="708"/>
        <w:jc w:val="both"/>
        <w:rPr>
          <w:sz w:val="18"/>
          <w:szCs w:val="16"/>
        </w:rPr>
      </w:pPr>
    </w:p>
    <w:p w:rsidR="00006345" w:rsidRPr="004A6CDB" w:rsidRDefault="00006345" w:rsidP="00333D39">
      <w:pPr>
        <w:ind w:left="4962"/>
        <w:jc w:val="center"/>
        <w:rPr>
          <w:sz w:val="18"/>
          <w:szCs w:val="16"/>
        </w:rPr>
      </w:pPr>
      <w:r>
        <w:t>……………............................................................</w:t>
      </w:r>
      <w:r>
        <w:rPr>
          <w:sz w:val="20"/>
        </w:rPr>
        <w:t xml:space="preserve">        </w:t>
      </w:r>
      <w:r w:rsidRPr="00006345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                  </w:t>
      </w:r>
      <w:r w:rsidRPr="00006345">
        <w:rPr>
          <w:sz w:val="20"/>
          <w:vertAlign w:val="superscript"/>
        </w:rPr>
        <w:t>data i podpis/y osoby/ób składającej/ych oświadczenie</w:t>
      </w:r>
    </w:p>
    <w:p w:rsidR="00861A0F" w:rsidRPr="00FC24F4" w:rsidRDefault="00381AF8" w:rsidP="00861A0F">
      <w:pPr>
        <w:pStyle w:val="Tekstpodstawowy"/>
        <w:rPr>
          <w:sz w:val="16"/>
          <w:szCs w:val="16"/>
        </w:rPr>
      </w:pPr>
      <w:r w:rsidRPr="004536C7">
        <w:rPr>
          <w:b/>
          <w:sz w:val="16"/>
          <w:szCs w:val="16"/>
          <w:u w:val="single"/>
        </w:rPr>
        <w:t>POUCZENIE:</w:t>
      </w:r>
      <w:r>
        <w:rPr>
          <w:b/>
          <w:sz w:val="16"/>
          <w:szCs w:val="16"/>
          <w:u w:val="single"/>
        </w:rPr>
        <w:t xml:space="preserve">      </w:t>
      </w:r>
      <w:r w:rsidR="00861A0F" w:rsidRPr="00FC24F4">
        <w:rPr>
          <w:sz w:val="16"/>
          <w:szCs w:val="16"/>
        </w:rPr>
        <w:t>Art.</w:t>
      </w:r>
      <w:r w:rsidR="00861A0F">
        <w:rPr>
          <w:sz w:val="16"/>
          <w:szCs w:val="16"/>
        </w:rPr>
        <w:t xml:space="preserve"> 56.</w:t>
      </w:r>
      <w:r w:rsidR="00861A0F" w:rsidRPr="00FC24F4">
        <w:rPr>
          <w:sz w:val="16"/>
          <w:szCs w:val="16"/>
        </w:rPr>
        <w:t xml:space="preserve"> § 1</w:t>
      </w:r>
      <w:r w:rsidR="00861A0F">
        <w:rPr>
          <w:sz w:val="16"/>
          <w:szCs w:val="16"/>
        </w:rPr>
        <w:t>.</w:t>
      </w:r>
      <w:r w:rsidR="00861A0F" w:rsidRPr="00FC24F4">
        <w:rPr>
          <w:sz w:val="16"/>
          <w:szCs w:val="16"/>
        </w:rPr>
        <w:t xml:space="preserve"> </w:t>
      </w:r>
      <w:r w:rsidR="00861A0F">
        <w:rPr>
          <w:sz w:val="16"/>
          <w:szCs w:val="16"/>
        </w:rPr>
        <w:t>Podatnik, który</w:t>
      </w:r>
      <w:r w:rsidR="00861A0F" w:rsidRPr="00FC24F4">
        <w:rPr>
          <w:sz w:val="16"/>
          <w:szCs w:val="16"/>
        </w:rPr>
        <w:t xml:space="preserve"> składając </w:t>
      </w:r>
      <w:r w:rsidR="00861A0F">
        <w:rPr>
          <w:sz w:val="16"/>
          <w:szCs w:val="16"/>
        </w:rPr>
        <w:t xml:space="preserve">organowi podatkowemu, innemu uprawnionemu organowi lub płatnikowi deklarację lub oświadczenie, podaje </w:t>
      </w:r>
      <w:r w:rsidR="00861A0F" w:rsidRPr="00FC24F4">
        <w:rPr>
          <w:sz w:val="16"/>
          <w:szCs w:val="16"/>
        </w:rPr>
        <w:t>nieprawdę lub zataja prawdę</w:t>
      </w:r>
      <w:r w:rsidR="00861A0F">
        <w:rPr>
          <w:sz w:val="16"/>
          <w:szCs w:val="16"/>
        </w:rPr>
        <w:t xml:space="preserve"> albo nie dopełnia obowiązku zawiadomienia o zmianie objętych nimi danych, przez co naraża podatek na uszczuplenie</w:t>
      </w:r>
      <w:r w:rsidR="00861A0F" w:rsidRPr="00FC24F4">
        <w:rPr>
          <w:sz w:val="16"/>
          <w:szCs w:val="16"/>
        </w:rPr>
        <w:t xml:space="preserve">, podlega karze </w:t>
      </w:r>
      <w:r w:rsidR="00861A0F">
        <w:rPr>
          <w:sz w:val="16"/>
          <w:szCs w:val="16"/>
        </w:rPr>
        <w:t>grzywny do 720 stawek dziennych albo karze pozbawienia wolności, albo obu tym karom łącznie.</w:t>
      </w:r>
    </w:p>
    <w:p w:rsidR="00861A0F" w:rsidRPr="00FC24F4" w:rsidRDefault="00861A0F" w:rsidP="00861A0F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§ 2</w:t>
      </w:r>
      <w:r>
        <w:rPr>
          <w:sz w:val="16"/>
          <w:szCs w:val="16"/>
        </w:rPr>
        <w:t xml:space="preserve">. Jeżeli kwota podatku narażonego na uszczuplenie jest małej wartości, sprawca czynu zabronionego określonego w § 1 podlega karze grzywny do 720 stawek dziennych. </w:t>
      </w:r>
    </w:p>
    <w:p w:rsidR="00861A0F" w:rsidRDefault="00861A0F" w:rsidP="00861A0F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§ 3</w:t>
      </w:r>
      <w:r>
        <w:rPr>
          <w:sz w:val="16"/>
          <w:szCs w:val="16"/>
        </w:rPr>
        <w:t xml:space="preserve">. Jeżeli kwota podatku narażonego na uszczuplenie nie przekracza ustawowego progu, sprawca czynu zabronionego określonego w § 1 podlega karze grzywny za wykroczenie skarbowe. </w:t>
      </w:r>
    </w:p>
    <w:p w:rsidR="00861A0F" w:rsidRDefault="00861A0F" w:rsidP="00861A0F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 </w:t>
      </w:r>
      <w:r w:rsidR="005F567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5F5674" w:rsidRDefault="005F5674" w:rsidP="00D326FF">
      <w:pPr>
        <w:spacing w:line="360" w:lineRule="exact"/>
        <w:jc w:val="both"/>
        <w:rPr>
          <w:b/>
        </w:rPr>
      </w:pPr>
      <w:r>
        <w:rPr>
          <w:b/>
        </w:rPr>
        <w:lastRenderedPageBreak/>
        <w:t>1)</w:t>
      </w:r>
    </w:p>
    <w:p w:rsidR="00D326FF" w:rsidRDefault="00B42E0A" w:rsidP="00D326FF">
      <w:pPr>
        <w:spacing w:line="360" w:lineRule="exact"/>
        <w:jc w:val="both"/>
      </w:pPr>
      <w:r>
        <w:rPr>
          <w:b/>
        </w:rPr>
        <w:t>MIKROPRZEDSIĘBIORCA</w:t>
      </w:r>
      <w:r w:rsidR="00D326FF">
        <w:t xml:space="preserve"> – </w:t>
      </w:r>
      <w:r w:rsidR="00D326FF" w:rsidRPr="004A51F0">
        <w:rPr>
          <w:i/>
          <w:u w:val="single"/>
        </w:rPr>
        <w:t xml:space="preserve">stan zatrudnienia do </w:t>
      </w:r>
      <w:r w:rsidR="00D326FF" w:rsidRPr="004A51F0">
        <w:rPr>
          <w:b/>
          <w:i/>
          <w:u w:val="single"/>
        </w:rPr>
        <w:t>10 osób</w:t>
      </w:r>
      <w:r w:rsidR="00D326FF" w:rsidRPr="004A51F0">
        <w:rPr>
          <w:b/>
        </w:rPr>
        <w:t>,</w:t>
      </w:r>
      <w:r w:rsidR="00D326FF">
        <w:t xml:space="preserve"> roczny obrót lub łączna roczna suma aktywów (suma bilansowa) nie przekracza 2 mln euro. </w:t>
      </w:r>
    </w:p>
    <w:p w:rsidR="00D326FF" w:rsidRDefault="00B42E0A" w:rsidP="00D326FF">
      <w:pPr>
        <w:spacing w:line="360" w:lineRule="exact"/>
        <w:jc w:val="both"/>
      </w:pPr>
      <w:r>
        <w:rPr>
          <w:b/>
        </w:rPr>
        <w:t>MAŁY PRZEDSIĘBIORCA</w:t>
      </w:r>
      <w:r>
        <w:t xml:space="preserve"> </w:t>
      </w:r>
      <w:r w:rsidR="00D326FF">
        <w:t xml:space="preserve">– </w:t>
      </w:r>
      <w:r w:rsidR="00D326FF" w:rsidRPr="004A51F0">
        <w:rPr>
          <w:i/>
          <w:u w:val="single"/>
        </w:rPr>
        <w:t xml:space="preserve">stan zatrudnienia </w:t>
      </w:r>
      <w:r w:rsidR="00D326FF" w:rsidRPr="004A51F0">
        <w:rPr>
          <w:b/>
          <w:i/>
          <w:u w:val="single"/>
        </w:rPr>
        <w:t>powyżej 10 osób, ale mniej niż 50 osób</w:t>
      </w:r>
      <w:r w:rsidR="00D326FF">
        <w:t>, roczny obrót lub łączna suma aktywów (suma bilansowa) nie przekracza 10 mln euro.</w:t>
      </w:r>
    </w:p>
    <w:p w:rsidR="00D326FF" w:rsidRDefault="00B42E0A" w:rsidP="00D326FF">
      <w:pPr>
        <w:spacing w:line="360" w:lineRule="exact"/>
        <w:jc w:val="both"/>
      </w:pPr>
      <w:r>
        <w:rPr>
          <w:b/>
        </w:rPr>
        <w:t>ŚREDNI PRZEDSIĘBIORCA</w:t>
      </w:r>
      <w:r>
        <w:t xml:space="preserve"> </w:t>
      </w:r>
      <w:r w:rsidR="00D326FF">
        <w:t xml:space="preserve">– </w:t>
      </w:r>
      <w:r w:rsidR="00D326FF" w:rsidRPr="004A51F0">
        <w:rPr>
          <w:i/>
          <w:u w:val="single"/>
        </w:rPr>
        <w:t xml:space="preserve">stan zatrudnienia </w:t>
      </w:r>
      <w:r w:rsidR="00D326FF" w:rsidRPr="004A51F0">
        <w:rPr>
          <w:b/>
          <w:i/>
          <w:u w:val="single"/>
        </w:rPr>
        <w:t>od 50 do 250 osób</w:t>
      </w:r>
      <w:r w:rsidR="00D326FF" w:rsidRPr="004A51F0">
        <w:rPr>
          <w:i/>
          <w:u w:val="single"/>
        </w:rPr>
        <w:t>,</w:t>
      </w:r>
      <w:r w:rsidR="00D326FF">
        <w:t xml:space="preserve"> roczny obrót nie przekracza 50 mln euro lub łączna roczna suma aktywów (suma bilansowa) nie przekracza 43 mln euro.</w:t>
      </w:r>
    </w:p>
    <w:p w:rsidR="00D326FF" w:rsidRPr="004A51F0" w:rsidRDefault="00B42E0A" w:rsidP="00D326FF">
      <w:pPr>
        <w:spacing w:line="360" w:lineRule="exact"/>
        <w:jc w:val="both"/>
        <w:rPr>
          <w:i/>
          <w:u w:val="single"/>
        </w:rPr>
      </w:pPr>
      <w:r>
        <w:rPr>
          <w:b/>
        </w:rPr>
        <w:t>INNY (DUŻY) PRZEDSIĘBIORCA</w:t>
      </w:r>
      <w:r>
        <w:t xml:space="preserve"> </w:t>
      </w:r>
      <w:r w:rsidR="00D326FF">
        <w:t xml:space="preserve">– </w:t>
      </w:r>
      <w:r w:rsidR="00D326FF" w:rsidRPr="004A51F0">
        <w:rPr>
          <w:i/>
          <w:u w:val="single"/>
        </w:rPr>
        <w:t xml:space="preserve">stan zatrudnienia </w:t>
      </w:r>
      <w:r w:rsidR="00D326FF" w:rsidRPr="004A51F0">
        <w:rPr>
          <w:b/>
          <w:i/>
          <w:u w:val="single"/>
        </w:rPr>
        <w:t>powyżej 250 osób.</w:t>
      </w:r>
    </w:p>
    <w:p w:rsidR="00D326FF" w:rsidRDefault="00D326FF" w:rsidP="004A51F0">
      <w:pPr>
        <w:spacing w:line="240" w:lineRule="auto"/>
        <w:ind w:firstLine="708"/>
        <w:jc w:val="both"/>
      </w:pPr>
      <w:r>
        <w:t xml:space="preserve">Do kategorii  małych i średnich zaliczane jest tylko  </w:t>
      </w:r>
      <w:r w:rsidRPr="004A51F0">
        <w:rPr>
          <w:b/>
        </w:rPr>
        <w:t>przedsiębiorstwo  samodzielne</w:t>
      </w:r>
      <w:r>
        <w:t xml:space="preserve">, tzn. nie będące przedsiębiorstwem powiązanym lub partnerskim, w rozumieniu art. 3 ust.2 i 3 Załącznika I do wyżej wymienionego ogólnego  rozporządzenia  w sprawie wyłączeń blokowych.  </w:t>
      </w:r>
      <w:r w:rsidRPr="004A51F0">
        <w:rPr>
          <w:b/>
        </w:rPr>
        <w:t>Danymi używanymi do obliczenia liczby osób zatrudnionych</w:t>
      </w:r>
      <w:r>
        <w:t xml:space="preserve"> oraz progów finansowych są dane dotyczące ostatniego zatwierdzonego okresu obrachunkowego </w:t>
      </w:r>
      <w:r w:rsidRPr="004A51F0">
        <w:rPr>
          <w:b/>
        </w:rPr>
        <w:t>obliczone w stosunku rocznym</w:t>
      </w:r>
      <w:r>
        <w:t xml:space="preserve">. W przypadku nowoutworzonych przedsiębiorców, których sprawozdania finansowe nie zostały jeszcze zatwierdzone, dane używane w powyższych celach pochodzą z oszacowania dokonanego w dobrej wierze w trakcie roku obrotowego. </w:t>
      </w:r>
    </w:p>
    <w:p w:rsidR="00D326FF" w:rsidRDefault="00D326FF" w:rsidP="004A51F0">
      <w:pPr>
        <w:spacing w:line="240" w:lineRule="auto"/>
        <w:ind w:firstLine="708"/>
        <w:jc w:val="both"/>
      </w:pPr>
      <w:r>
        <w:rPr>
          <w:b/>
        </w:rPr>
        <w:t>Kwalifikator małych średnich przedsiębiorstw</w:t>
      </w:r>
      <w:r>
        <w:t xml:space="preserve">, pozwalający na ustalenie wielkości przedsiębiorstwa zgodnie z Załącznikiem I do wymienionego rozporządzenia, znajduje się na stronie internetowej Państwowej Agencji Rozwoju Przedsiębiorczości (w zakładce kwalifikator MSP): </w:t>
      </w:r>
      <w:hyperlink r:id="rId5" w:history="1">
        <w:r>
          <w:rPr>
            <w:rStyle w:val="Hipercze"/>
          </w:rPr>
          <w:t>www.parp.gov.pl</w:t>
        </w:r>
      </w:hyperlink>
      <w:r>
        <w:t xml:space="preserve">  </w:t>
      </w:r>
    </w:p>
    <w:p w:rsidR="00D326FF" w:rsidRDefault="00D326FF" w:rsidP="00861A0F">
      <w:pPr>
        <w:pStyle w:val="Tekstpodstawowy"/>
        <w:rPr>
          <w:sz w:val="16"/>
          <w:szCs w:val="16"/>
        </w:rPr>
      </w:pPr>
    </w:p>
    <w:p w:rsidR="005B696C" w:rsidRPr="005B696C" w:rsidRDefault="005F5674" w:rsidP="00861A0F">
      <w:pPr>
        <w:pStyle w:val="Tekstpodstawowy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2) </w:t>
      </w:r>
      <w:r w:rsidR="005B696C" w:rsidRPr="005B696C">
        <w:rPr>
          <w:b/>
          <w:sz w:val="22"/>
          <w:szCs w:val="16"/>
        </w:rPr>
        <w:t>PKD</w:t>
      </w:r>
    </w:p>
    <w:p w:rsidR="005B696C" w:rsidRPr="005B696C" w:rsidRDefault="005B696C" w:rsidP="005B696C">
      <w:pPr>
        <w:pStyle w:val="Tekstprzypisukocowego"/>
        <w:spacing w:line="276" w:lineRule="auto"/>
        <w:jc w:val="both"/>
        <w:rPr>
          <w:sz w:val="22"/>
          <w:szCs w:val="16"/>
        </w:rPr>
      </w:pPr>
      <w:bookmarkStart w:id="1" w:name="_GoBack"/>
      <w:bookmarkEnd w:id="1"/>
      <w:r w:rsidRPr="005B696C">
        <w:rPr>
          <w:sz w:val="22"/>
          <w:szCs w:val="16"/>
        </w:rPr>
        <w:t>01.41 - Chów i hodowla bydła mlecznego;</w:t>
      </w:r>
    </w:p>
    <w:p w:rsidR="005B696C" w:rsidRPr="005B696C" w:rsidRDefault="005B696C" w:rsidP="005B696C">
      <w:pPr>
        <w:pStyle w:val="Tekstprzypisukocowego"/>
        <w:spacing w:line="276" w:lineRule="auto"/>
        <w:jc w:val="both"/>
        <w:rPr>
          <w:sz w:val="22"/>
          <w:szCs w:val="16"/>
        </w:rPr>
      </w:pPr>
      <w:r w:rsidRPr="005B696C">
        <w:rPr>
          <w:sz w:val="22"/>
          <w:szCs w:val="16"/>
        </w:rPr>
        <w:t xml:space="preserve">01.46 - Chów i hodowla świń;    </w:t>
      </w:r>
    </w:p>
    <w:p w:rsidR="005B696C" w:rsidRPr="005B696C" w:rsidRDefault="005B696C" w:rsidP="005B696C">
      <w:pPr>
        <w:pStyle w:val="Tekstprzypisukocowego"/>
        <w:spacing w:line="276" w:lineRule="auto"/>
        <w:jc w:val="both"/>
        <w:rPr>
          <w:sz w:val="22"/>
          <w:szCs w:val="16"/>
        </w:rPr>
      </w:pPr>
      <w:r w:rsidRPr="005B696C">
        <w:rPr>
          <w:sz w:val="22"/>
          <w:szCs w:val="16"/>
        </w:rPr>
        <w:t>01.47 - Chów i hodowla drobiu;</w:t>
      </w:r>
    </w:p>
    <w:p w:rsidR="00D326FF" w:rsidRPr="005B696C" w:rsidRDefault="00D326FF" w:rsidP="00861A0F">
      <w:pPr>
        <w:pStyle w:val="Tekstpodstawowy"/>
        <w:rPr>
          <w:sz w:val="20"/>
          <w:szCs w:val="16"/>
        </w:rPr>
      </w:pPr>
    </w:p>
    <w:sectPr w:rsidR="00D326FF" w:rsidRPr="005B696C" w:rsidSect="00BB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AD"/>
    <w:rsid w:val="00006345"/>
    <w:rsid w:val="000B2136"/>
    <w:rsid w:val="001318AA"/>
    <w:rsid w:val="0016692F"/>
    <w:rsid w:val="00187BE6"/>
    <w:rsid w:val="001E0BBE"/>
    <w:rsid w:val="00262580"/>
    <w:rsid w:val="002C4D4A"/>
    <w:rsid w:val="00333D39"/>
    <w:rsid w:val="00381AF8"/>
    <w:rsid w:val="003A6E68"/>
    <w:rsid w:val="004035DE"/>
    <w:rsid w:val="004A51F0"/>
    <w:rsid w:val="004A6CDB"/>
    <w:rsid w:val="00557620"/>
    <w:rsid w:val="005B696C"/>
    <w:rsid w:val="005D761D"/>
    <w:rsid w:val="005E12B8"/>
    <w:rsid w:val="005F5674"/>
    <w:rsid w:val="00632686"/>
    <w:rsid w:val="00725012"/>
    <w:rsid w:val="007774DB"/>
    <w:rsid w:val="007842C4"/>
    <w:rsid w:val="0079228B"/>
    <w:rsid w:val="007B4E03"/>
    <w:rsid w:val="00861A0F"/>
    <w:rsid w:val="008C3B1A"/>
    <w:rsid w:val="009425CB"/>
    <w:rsid w:val="00AE2170"/>
    <w:rsid w:val="00B42E0A"/>
    <w:rsid w:val="00B8712A"/>
    <w:rsid w:val="00BB07DD"/>
    <w:rsid w:val="00BE2199"/>
    <w:rsid w:val="00C00EAE"/>
    <w:rsid w:val="00CC44F1"/>
    <w:rsid w:val="00D326FF"/>
    <w:rsid w:val="00D80339"/>
    <w:rsid w:val="00DD3EAD"/>
    <w:rsid w:val="00E8400D"/>
    <w:rsid w:val="00F11465"/>
    <w:rsid w:val="00F80775"/>
    <w:rsid w:val="00F9753D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A3B8-4009-4394-812A-84414E00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7DD"/>
  </w:style>
  <w:style w:type="paragraph" w:styleId="Nagwek1">
    <w:name w:val="heading 1"/>
    <w:basedOn w:val="Normalny"/>
    <w:next w:val="Normalny"/>
    <w:link w:val="Nagwek1Znak"/>
    <w:qFormat/>
    <w:rsid w:val="0079228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2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228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2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86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06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0634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D326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r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483FC-316D-4B3E-91E0-C7F8FB05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KsiegowoscPodMP</dc:creator>
  <cp:lastModifiedBy>MariolaPodatkip21</cp:lastModifiedBy>
  <cp:revision>2</cp:revision>
  <cp:lastPrinted>2018-02-22T07:49:00Z</cp:lastPrinted>
  <dcterms:created xsi:type="dcterms:W3CDTF">2018-07-12T12:56:00Z</dcterms:created>
  <dcterms:modified xsi:type="dcterms:W3CDTF">2018-07-12T12:56:00Z</dcterms:modified>
</cp:coreProperties>
</file>